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EBA" w:rsidRDefault="001E5EBA" w:rsidP="00F414A5">
      <w:p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414A5" w:rsidRDefault="00F414A5" w:rsidP="00F414A5">
      <w:p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414A5" w:rsidRDefault="00F414A5" w:rsidP="00F414A5">
      <w:p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414A5" w:rsidRDefault="00F414A5" w:rsidP="00F414A5">
      <w:p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732145" cy="7884509"/>
            <wp:effectExtent l="19050" t="0" r="1905" b="0"/>
            <wp:docPr id="1" name="Рисунок 1" descr="C:\Users\Секретарь\Рабочий стол\тетрад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Рабочий стол\тетрад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84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EBA" w:rsidRDefault="005831E5" w:rsidP="005831E5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Основными задачами Положения являются:</w:t>
      </w:r>
    </w:p>
    <w:p w:rsidR="001E5EBA" w:rsidRPr="005831E5" w:rsidRDefault="005831E5" w:rsidP="005831E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31E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поддержка и развитие общественно полезных дел обучающихся Школы в целом;</w:t>
      </w:r>
    </w:p>
    <w:p w:rsidR="001E5EBA" w:rsidRPr="005831E5" w:rsidRDefault="005831E5" w:rsidP="005831E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31E5">
        <w:rPr>
          <w:rFonts w:hAnsi="Times New Roman" w:cs="Times New Roman"/>
          <w:color w:val="000000"/>
          <w:sz w:val="24"/>
          <w:szCs w:val="24"/>
          <w:lang w:val="ru-RU"/>
        </w:rPr>
        <w:t>стимулирование и активизация обучающихся в освоении образовательных задач;</w:t>
      </w:r>
    </w:p>
    <w:p w:rsidR="001E5EBA" w:rsidRPr="005831E5" w:rsidRDefault="005831E5" w:rsidP="005831E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31E5">
        <w:rPr>
          <w:rFonts w:hAnsi="Times New Roman" w:cs="Times New Roman"/>
          <w:color w:val="000000"/>
          <w:sz w:val="24"/>
          <w:szCs w:val="24"/>
          <w:lang w:val="ru-RU"/>
        </w:rPr>
        <w:t xml:space="preserve">способствование развитию и социализации </w:t>
      </w:r>
      <w:proofErr w:type="gramStart"/>
      <w:r w:rsidRPr="005831E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831E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E5EBA" w:rsidRPr="005831E5" w:rsidRDefault="005831E5" w:rsidP="005831E5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31E5">
        <w:rPr>
          <w:rFonts w:hAnsi="Times New Roman" w:cs="Times New Roman"/>
          <w:color w:val="000000"/>
          <w:sz w:val="24"/>
          <w:szCs w:val="24"/>
          <w:lang w:val="ru-RU"/>
        </w:rPr>
        <w:t>стремление сделать Школу социальным центром притяжения обучающихся и их родителей (законных представителей), центром общественной жизни.</w:t>
      </w:r>
    </w:p>
    <w:p w:rsidR="001E5EBA" w:rsidRDefault="005831E5" w:rsidP="005831E5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Конкурсы, фестивали способствуют:</w:t>
      </w:r>
    </w:p>
    <w:p w:rsidR="001E5EBA" w:rsidRPr="005831E5" w:rsidRDefault="005831E5" w:rsidP="005831E5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31E5">
        <w:rPr>
          <w:rFonts w:hAnsi="Times New Roman" w:cs="Times New Roman"/>
          <w:color w:val="000000"/>
          <w:sz w:val="24"/>
          <w:szCs w:val="24"/>
          <w:lang w:val="ru-RU"/>
        </w:rPr>
        <w:t>развитию общественно полезных инициатив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31E5">
        <w:rPr>
          <w:rFonts w:hAnsi="Times New Roman" w:cs="Times New Roman"/>
          <w:color w:val="000000"/>
          <w:sz w:val="24"/>
          <w:szCs w:val="24"/>
          <w:lang w:val="ru-RU"/>
        </w:rPr>
        <w:t>обучающихся;</w:t>
      </w:r>
    </w:p>
    <w:p w:rsidR="001E5EBA" w:rsidRPr="005831E5" w:rsidRDefault="005831E5" w:rsidP="005831E5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31E5">
        <w:rPr>
          <w:rFonts w:hAnsi="Times New Roman" w:cs="Times New Roman"/>
          <w:color w:val="000000"/>
          <w:sz w:val="24"/>
          <w:szCs w:val="24"/>
          <w:lang w:val="ru-RU"/>
        </w:rPr>
        <w:t xml:space="preserve">объединению </w:t>
      </w:r>
      <w:proofErr w:type="gramStart"/>
      <w:r w:rsidRPr="005831E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831E5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 и являются традиционными и инновационными.</w:t>
      </w:r>
    </w:p>
    <w:p w:rsidR="001E5EBA" w:rsidRPr="005831E5" w:rsidRDefault="005831E5" w:rsidP="005831E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31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УЧАСТНИКИ ПРОВЕДЕНИЯ</w:t>
      </w:r>
    </w:p>
    <w:p w:rsidR="001E5EBA" w:rsidRPr="005831E5" w:rsidRDefault="005831E5" w:rsidP="005831E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31E5">
        <w:rPr>
          <w:rFonts w:hAnsi="Times New Roman" w:cs="Times New Roman"/>
          <w:color w:val="000000"/>
          <w:sz w:val="24"/>
          <w:szCs w:val="24"/>
          <w:lang w:val="ru-RU"/>
        </w:rPr>
        <w:t>3.1. Участниками проведения конкурсов, выставок, смотров, олимпиад, акций, спортивных и других массовых мероприятий могут быть все обучающиеся по собственному желанию и при наличии устного (при необходимости письменного) согласия родителей (законных представителей).</w:t>
      </w:r>
    </w:p>
    <w:p w:rsidR="001E5EBA" w:rsidRPr="005831E5" w:rsidRDefault="005831E5" w:rsidP="005831E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31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НАПРАВЛЕНИЯ</w:t>
      </w:r>
    </w:p>
    <w:p w:rsidR="001E5EBA" w:rsidRPr="005831E5" w:rsidRDefault="005831E5" w:rsidP="005831E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31E5">
        <w:rPr>
          <w:rFonts w:hAnsi="Times New Roman" w:cs="Times New Roman"/>
          <w:color w:val="000000"/>
          <w:sz w:val="24"/>
          <w:szCs w:val="24"/>
          <w:lang w:val="ru-RU"/>
        </w:rPr>
        <w:t>4.1. Направления конкурсов, выставок, смотров, олимпиад, акций, спортивных и других массовых мероприятий:</w:t>
      </w:r>
    </w:p>
    <w:p w:rsidR="001E5EBA" w:rsidRPr="005831E5" w:rsidRDefault="005831E5" w:rsidP="005831E5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31E5">
        <w:rPr>
          <w:rFonts w:hAnsi="Times New Roman" w:cs="Times New Roman"/>
          <w:color w:val="000000"/>
          <w:sz w:val="24"/>
          <w:szCs w:val="24"/>
          <w:lang w:val="ru-RU"/>
        </w:rPr>
        <w:t>поддержка детских инициатив, направленных на выявление творческих способностей обучающихся;</w:t>
      </w:r>
    </w:p>
    <w:p w:rsidR="001E5EBA" w:rsidRPr="005831E5" w:rsidRDefault="005831E5" w:rsidP="005831E5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31E5">
        <w:rPr>
          <w:rFonts w:hAnsi="Times New Roman" w:cs="Times New Roman"/>
          <w:color w:val="000000"/>
          <w:sz w:val="24"/>
          <w:szCs w:val="24"/>
          <w:lang w:val="ru-RU"/>
        </w:rPr>
        <w:t>поддержка проектов, которые направлены на изучение и охрану природы, защиту животных, улучшение состояния окружающей среды;</w:t>
      </w:r>
    </w:p>
    <w:p w:rsidR="001E5EBA" w:rsidRPr="005831E5" w:rsidRDefault="005831E5" w:rsidP="005831E5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31E5">
        <w:rPr>
          <w:rFonts w:hAnsi="Times New Roman" w:cs="Times New Roman"/>
          <w:color w:val="000000"/>
          <w:sz w:val="24"/>
          <w:szCs w:val="24"/>
          <w:lang w:val="ru-RU"/>
        </w:rPr>
        <w:t>поддержка партнерских конкурсов, фестивалей между группами и другими организациями различных уровней;</w:t>
      </w:r>
    </w:p>
    <w:p w:rsidR="001E5EBA" w:rsidRDefault="005831E5" w:rsidP="005831E5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поддержка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партнерских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конкурсов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фестивалей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E5EBA" w:rsidRPr="005831E5" w:rsidRDefault="005831E5" w:rsidP="005831E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31E5">
        <w:rPr>
          <w:rFonts w:hAnsi="Times New Roman" w:cs="Times New Roman"/>
          <w:color w:val="000000"/>
          <w:sz w:val="24"/>
          <w:szCs w:val="24"/>
          <w:lang w:val="ru-RU"/>
        </w:rPr>
        <w:t>4.2. Фестивали, конкурсы не должны носить разовый характер, а являться частью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31E5">
        <w:rPr>
          <w:rFonts w:hAnsi="Times New Roman" w:cs="Times New Roman"/>
          <w:color w:val="000000"/>
          <w:sz w:val="24"/>
          <w:szCs w:val="24"/>
          <w:lang w:val="ru-RU"/>
        </w:rPr>
        <w:t>долгосрочного проекта, востребованного всеми участниками. Конкурсы в рамках этого направления могут быть осуществлены на базе имеющихся в Школе клубов и кружков, с использованием материальной базы Школы.</w:t>
      </w:r>
    </w:p>
    <w:p w:rsidR="001E5EBA" w:rsidRPr="005831E5" w:rsidRDefault="005831E5" w:rsidP="005831E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31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831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 РЕАЛИЗАЦИИ КОНКУРСОВ, ВЫСТАВОК, СМОТРОВ, ОЛИМПИАД, АКЦИЙ, СПОРТИВНЫХ И ДРУГИХ МАССОВЫХ МЕРОПРИЯТИЙ</w:t>
      </w:r>
    </w:p>
    <w:p w:rsidR="001E5EBA" w:rsidRPr="005831E5" w:rsidRDefault="005831E5" w:rsidP="005831E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31E5">
        <w:rPr>
          <w:rFonts w:hAnsi="Times New Roman" w:cs="Times New Roman"/>
          <w:color w:val="000000"/>
          <w:sz w:val="24"/>
          <w:szCs w:val="24"/>
          <w:lang w:val="ru-RU"/>
        </w:rPr>
        <w:t>5.1. Конкурсы, выставки, смотры, олимпиады, акции, спортивные и другие массовые мероприятия реализуются в сроки, установленные условиями конкурсов, фестивалей.</w:t>
      </w:r>
    </w:p>
    <w:p w:rsidR="001E5EBA" w:rsidRPr="005831E5" w:rsidRDefault="005831E5" w:rsidP="005831E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31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ЗАКЛЮЧИТЕЛЬНЫЕ ПОЛОЖЕНИЯ</w:t>
      </w:r>
    </w:p>
    <w:p w:rsidR="001E5EBA" w:rsidRPr="005831E5" w:rsidRDefault="005831E5" w:rsidP="005831E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31E5">
        <w:rPr>
          <w:rFonts w:hAnsi="Times New Roman" w:cs="Times New Roman"/>
          <w:color w:val="000000"/>
          <w:sz w:val="24"/>
          <w:szCs w:val="24"/>
          <w:lang w:val="ru-RU"/>
        </w:rPr>
        <w:t>6.1. Администрация и педагоги Школы принимают меры к постоянному совершенствованию системы проведения олимпиад, конкурсов, выставок, увеличению охвата участников, повышению результативности участия на различных уровнях.</w:t>
      </w:r>
    </w:p>
    <w:sectPr w:rsidR="001E5EBA" w:rsidRPr="005831E5" w:rsidSect="005831E5">
      <w:pgSz w:w="11907" w:h="16839"/>
      <w:pgMar w:top="426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332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0236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BD18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4037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E5EBA"/>
    <w:rsid w:val="002D33B1"/>
    <w:rsid w:val="002D3591"/>
    <w:rsid w:val="003514A0"/>
    <w:rsid w:val="00407042"/>
    <w:rsid w:val="004F7E17"/>
    <w:rsid w:val="005831E5"/>
    <w:rsid w:val="005A05CE"/>
    <w:rsid w:val="00653AF6"/>
    <w:rsid w:val="00B73A5A"/>
    <w:rsid w:val="00E438A1"/>
    <w:rsid w:val="00F01E19"/>
    <w:rsid w:val="00F41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5831E5"/>
  </w:style>
  <w:style w:type="paragraph" w:customStyle="1" w:styleId="Default">
    <w:name w:val="Default"/>
    <w:uiPriority w:val="99"/>
    <w:rsid w:val="005831E5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414A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4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3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Секретарь</cp:lastModifiedBy>
  <cp:revision>5</cp:revision>
  <cp:lastPrinted>2022-10-13T08:19:00Z</cp:lastPrinted>
  <dcterms:created xsi:type="dcterms:W3CDTF">2011-11-02T04:15:00Z</dcterms:created>
  <dcterms:modified xsi:type="dcterms:W3CDTF">2022-10-14T08:00:00Z</dcterms:modified>
</cp:coreProperties>
</file>