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71" w:rsidRPr="002C2271" w:rsidRDefault="001F3ACF" w:rsidP="001F3AC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3ACF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C2271"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государственными образовательными стандартами соответствующего уровня общего образования.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2.2. Текущий контроль успеваемости обучающихся осуществляется в целях: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предупреждения неуспеваемости.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A527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.4. Для обучающихся с ОВЗ, осваивающих основную образовательную программу основного общего образования по ФГОС ООО, утв. </w:t>
      </w:r>
      <w:hyperlink r:id="rId6" w:anchor="/document/99/607175848/" w:tgtFrame="_self" w:history="1">
        <w:r w:rsidRPr="00CA527A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приказом Минпросвещения России от 31.05.2021 № 287</w:t>
        </w:r>
      </w:hyperlink>
      <w:r w:rsidRPr="00CA527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в школе создаются специальные условия проведения текущего контроля успеваемости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2.5.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письменной работы (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тест, диктант, изложение, сочинение, реферат, эссе, контрольные, проверочные, самостоятельные, лабораторные и практические работы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устного ответа, в том числе в форме опроса, защиты проекта, реферата или творческой работы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работы на семинаре, коллоквиуме, практикуме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диагностики образовательных достижений обучающихся (стартовой, промежуточной, итоговой);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иных формах, предусмотренных учебным планом (индивидуальным учебным планом).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2.6. Текущий контроль успеваемости обучающихся первого класса в течение учебного года 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2C2271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CB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достижений</w:t>
      </w:r>
      <w:proofErr w:type="gramEnd"/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 </w:t>
      </w:r>
      <w:hyperlink r:id="rId7" w:anchor="/document/118/61235/" w:history="1">
        <w:r w:rsidRPr="002C2271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листе</w:t>
        </w:r>
      </w:hyperlink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индивидуальных достижений по учебному предмету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2.7. Текущий контроль успеваемости во втором и последующих классах осуществляется по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пятибалльной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системе оценивания. Для письменных работ, результат прохождения которых фиксируется в баллах или иных значениях, разрабатывается шкала перерасчета полученного результата в отметку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пятибалльной шкале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2.8. Отметки по установленным формам текущего контроля успеваемости обучающихся фиксируются педагогическим работником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журнале успеваемости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и дневнике обучающегося в сроки и порядке, предусмотренные </w:t>
      </w:r>
      <w:hyperlink r:id="rId8" w:anchor="/document/118/51901/" w:history="1">
        <w:r w:rsidRPr="002C227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локальным нормативным актом</w:t>
        </w:r>
      </w:hyperlink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школы. За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сочинение, изложение и диктант с грамматическим заданием в журнал успеваемости выставляются две отметки: одна по учебному предмету «Русский язык» 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или «Родной язык», а вторая по учебному предмету «Литературное чтение» («Литература») или «Литературное чтение на родном языке» («Родная литература»).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2.9. Текущий контроль успеваемости по итогам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осуществляется педагогическим работником, реализующим соответствующую часть образовательной программы, самостоятельно в форме письменной работы (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тест, диктант, изложение, сочинение, комплексная или итоговая контрольная работа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2.10. Педагогический работник, проводящий текущий контроль успеваемости, обеспечивает повторное написание письменной работы обучающимися, получившими неудовлетворительную оценку за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четвертную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письменную работу, и проведение текущего контроля успеваемости по итогам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для отсутствовавших ранее обучающихся.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2.11. В 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первый учебный день после каникул для всех обучающихся школы;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каждому учебному предмету в одной параллели классов чаще 1 раза в 2,5 недели. 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обучающихся одного класса более одной оценочной процедуры в день.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журнале обучения на дому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2.13.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справкой об обучении в медицинской организации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и учитываются в порядке, предусмотренном локальным нормативным актом школы.</w:t>
      </w:r>
    </w:p>
    <w:p w:rsidR="002C2271" w:rsidRPr="00A349FB" w:rsidRDefault="002C2271" w:rsidP="002C227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</w:t>
      </w:r>
      <w:r w:rsidR="00A349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2.15. Отметки за четверть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по каждому учебному предмету, курсу, дисциплине (модулю) и иным видам учебной деятельности, предусмотренных учебным планом, определяются как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среднее арифметическое текущего контроля успеваемости, включая четвертную письменную работу,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и выставляются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всем обучающимся школы в журнал успеваемости целыми числами в соответствии с правилами математического округления</w:t>
      </w:r>
      <w:r w:rsidR="00A349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2.16. Обучающимся, пропустившим по уважительной причине, подтвержденной соответствующими документами, более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50 процентов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учебного времени, отметка за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четверть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четвертной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письменной работы.</w:t>
      </w:r>
    </w:p>
    <w:p w:rsidR="00A349FB" w:rsidRPr="002C2271" w:rsidRDefault="00A349FB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2.17. Письменные работы обучающихся по результатам текущего контроля хранятся в Учреждения в течении текущего учебного года.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b/>
          <w:sz w:val="24"/>
          <w:szCs w:val="24"/>
          <w:lang w:eastAsia="ru-RU"/>
        </w:rPr>
        <w:t>3. Промежуточная аттестация обучающихся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3.1. Промежуточная аттестация – установление уровня освоения основной образовательной 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3.2. Промежуточная аттестация обучающихся осуществляется в целях: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оценки динамики индивидуальных образовательных достижений.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3.3. Промежуточная аттестация проводит</w:t>
      </w:r>
      <w:r w:rsidR="002224D3">
        <w:rPr>
          <w:rFonts w:ascii="Times New Roman" w:hAnsi="Times New Roman" w:cs="Times New Roman"/>
          <w:sz w:val="24"/>
          <w:szCs w:val="24"/>
          <w:lang w:eastAsia="ru-RU"/>
        </w:rPr>
        <w:t>ся для всех обучающихся школы с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4D3">
        <w:rPr>
          <w:rFonts w:ascii="Times New Roman" w:hAnsi="Times New Roman" w:cs="Times New Roman"/>
          <w:sz w:val="24"/>
          <w:szCs w:val="24"/>
          <w:lang w:eastAsia="ru-RU"/>
        </w:rPr>
        <w:t>1 по 11 класс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3.4. Промежуточная аттестация проводится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итогам учебного года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по каждому учебному предмету, курсу, дисциплине (модулю) и иным видам учебной деятельности, предусмотренным учебным планом.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3.5. Промежуточная аттестация обучающихся осуществляется педагогическим работником, реализующим соответствующую часть образовательной программы, самостоятельно в форме годовой письменной работы (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тест, диктант, изложение, сочинение, комплексная или контрольная работа, защита проекта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пятибалльной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системе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пятибалльной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3.7. Отметки за годовую письменную работу обучающихся фиксируются педагогическим работником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журнале успеваемости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и дневнике обучающегося в сроки и порядке, предусмотренном </w:t>
      </w:r>
      <w:hyperlink r:id="rId9" w:anchor="/document/118/51901/" w:history="1">
        <w:r w:rsidRPr="002C227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локальным нормативным актом</w:t>
        </w:r>
      </w:hyperlink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школы.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3.8. Педагогический работник, осуществляющий промежуточную аттестацию, обеспечивает 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первый учебный день после каникул для всех обучающихся школы;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обучающихся одного класса более одной оценочной процедуры в день.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журнале обучения на дому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справкой об обучении в медицинской организации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и учитываются в порядке, предусмотренном законодательством РФ и локальным нормативным актом школы.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B23F0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среднее арифметическое четвертных отметок и отметки по результатам годовой письменной работы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, выставляются всем обучающимся школы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 успеваемости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целыми числами в соответствии с правилами математического округлен</w:t>
      </w:r>
      <w:r w:rsidR="00BB23F0">
        <w:rPr>
          <w:rFonts w:ascii="Times New Roman" w:hAnsi="Times New Roman" w:cs="Times New Roman"/>
          <w:sz w:val="24"/>
          <w:szCs w:val="24"/>
          <w:lang w:eastAsia="ru-RU"/>
        </w:rPr>
        <w:t>ия.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3.16. 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BB23F0" w:rsidRDefault="00BB23F0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3.17. От годовой промежуточной аттестации на основании справок из медицинских учреждений освобождаются дети с ограниченными возможностями и дети-инвалиды.</w:t>
      </w:r>
    </w:p>
    <w:p w:rsidR="00BB23F0" w:rsidRDefault="00BB23F0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3.18. Рассматривать ВПР как форму промежуточной аттестации в качестве итоговых контрольных работ.</w:t>
      </w:r>
    </w:p>
    <w:p w:rsidR="00BB23F0" w:rsidRPr="002C2271" w:rsidRDefault="00BB23F0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3.19. Письменные работы обучающихся по результатам годовой промежуточной аттестации хранятся в делах Учреждения в течении следующего учебного года.</w:t>
      </w:r>
    </w:p>
    <w:p w:rsidR="002C2271" w:rsidRPr="00052502" w:rsidRDefault="002C2271" w:rsidP="002C22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50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4. Промежуточная и государственная итоговая аттестация экстернов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 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вправе пройти экстерном промежуточную и государственную итоговую аттестацию в школе.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4.2.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4.6. До начала промежуточной аттестации экстерн может получить консультацию по вопросам, касающимся аттестации, в пределах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двух академических 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часов в соответствии с графиком, утвержденным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приказом о зачислении экстерна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приказом о зачислении экстерна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4.9. Результаты промежуточной аттестации экстернов фиксируются педагогическими работниками в протоколах, которые хранятся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личном деле экстерна вместе с письменными работами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4.10. 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 протокола проведения промежуточной аттестации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согласно приложению к настоящему Положению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4.11.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4.12. 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4.14. </w:t>
      </w:r>
      <w:hyperlink r:id="rId10" w:anchor="/document/99/603340708/ZAP1T1G39J/" w:tgtFrame="_self" w:history="1">
        <w:r w:rsidRPr="002C227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Срок подачи заявления</w:t>
        </w:r>
        <w:r w:rsidRPr="002C2271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 </w:t>
        </w:r>
      </w:hyperlink>
      <w:r w:rsidRPr="002C2271">
        <w:rPr>
          <w:rFonts w:ascii="Times New Roman" w:hAnsi="Times New Roman" w:cs="Times New Roman"/>
          <w:sz w:val="24"/>
          <w:szCs w:val="24"/>
          <w:lang w:eastAsia="ru-RU"/>
        </w:rPr>
        <w:t>на зачисление в школу для прохождения государственной итоговой аттестации составляет: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 xml:space="preserve">4.15. Экстерны допускаются к государственной итоговой аттестации по образовательным программам основного общего образования при условии получения на промежуточной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Экстерны допускаются к 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b/>
          <w:sz w:val="24"/>
          <w:szCs w:val="24"/>
          <w:lang w:eastAsia="ru-RU"/>
        </w:rPr>
        <w:t>5. Ликвидация академической задолженности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приказом директора школы на основании решения педагогического совета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5.3. Для проведения промежуточной аттестации во второй раз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приказом директора школы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создается комиссия, которая формируется по предметному принципу из не менее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трех педагогических работников, 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с учетом их занятости. Персональный состав комиссии утверждается приказом.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Протоколы комиссии с результатами ликвидации академической задолженности обучающихся хранятся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заместителя директора по учебно-воспитательной работе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 Протоколы комиссии с результатами ликвидации академической задолженности экстернов хранятся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личном деле экстерна вместе с письменными работами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5.6. Положительные результаты ликвидации академической задолженности обучающихся фиксируются ответственным педагогическим работником в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журнале успеваемости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в порядке, предусмотренном настоящим Положением.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5.7.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Pr="002C2271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Default="002C2271" w:rsidP="00052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к Положению о формах, периодичности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и порядке текущего контроля успеваемости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и промежуточной аттест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ации обучающихся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</w:t>
      </w: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Default="00052502" w:rsidP="000525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Форма справки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271">
        <w:rPr>
          <w:rFonts w:ascii="Times New Roman" w:hAnsi="Times New Roman" w:cs="Times New Roman"/>
          <w:sz w:val="24"/>
          <w:szCs w:val="24"/>
          <w:lang w:eastAsia="ru-RU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p w:rsidR="00052502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02" w:rsidRPr="002C2271" w:rsidRDefault="00052502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691"/>
        <w:gridCol w:w="1609"/>
        <w:gridCol w:w="5651"/>
        <w:gridCol w:w="1036"/>
      </w:tblGrid>
      <w:tr w:rsidR="006B5AD0" w:rsidRPr="002C2271" w:rsidTr="00366DAC">
        <w:trPr>
          <w:trHeight w:val="1154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AD0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  <w:r w:rsidR="00052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дата рождения</w:t>
            </w:r>
          </w:p>
        </w:tc>
      </w:tr>
      <w:tr w:rsidR="002B0A91" w:rsidRPr="002C2271" w:rsidTr="006B5AD0">
        <w:trPr>
          <w:trHeight w:val="1154"/>
        </w:trPr>
        <w:tc>
          <w:tcPr>
            <w:tcW w:w="12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A91" w:rsidRPr="002C2271" w:rsidRDefault="002B0A9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</w:tc>
        <w:tc>
          <w:tcPr>
            <w:tcW w:w="829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AD0" w:rsidRPr="006B5AD0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_____________ по _____________ </w:t>
            </w:r>
            <w:r w:rsidRPr="006B5A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прошел (а)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промежуточную аттестацию </w:t>
            </w: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 ____ класса по </w:t>
            </w: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основной образовательной программе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224D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НОО, ООО, СОО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МК</w:t>
            </w: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СОШ № 11 с. Белые Копани</w:t>
            </w:r>
          </w:p>
          <w:p w:rsidR="006B5AD0" w:rsidRPr="002C2271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271" w:rsidRPr="002C2271" w:rsidTr="002B0A91"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5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2C2271" w:rsidRPr="002C2271" w:rsidTr="002B0A91"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5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Контрольная работа: сочинение, изложение</w:t>
            </w:r>
          </w:p>
        </w:tc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</w:t>
            </w:r>
          </w:p>
        </w:tc>
      </w:tr>
      <w:tr w:rsidR="002C2271" w:rsidRPr="002C2271" w:rsidTr="002B0A91"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Иностранный язык</w:t>
            </w:r>
          </w:p>
        </w:tc>
        <w:tc>
          <w:tcPr>
            <w:tcW w:w="5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Контрольная работа: аудирование, письмо, чтение</w:t>
            </w:r>
          </w:p>
        </w:tc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</w:t>
            </w:r>
          </w:p>
        </w:tc>
      </w:tr>
      <w:tr w:rsidR="002C2271" w:rsidRPr="002C2271" w:rsidTr="002B0A91"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5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Защита проекта</w:t>
            </w:r>
          </w:p>
        </w:tc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5</w:t>
            </w:r>
          </w:p>
        </w:tc>
      </w:tr>
      <w:tr w:rsidR="002C2271" w:rsidRPr="002C2271" w:rsidTr="002B0A91"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&lt;...&gt;</w:t>
            </w:r>
          </w:p>
        </w:tc>
        <w:tc>
          <w:tcPr>
            <w:tcW w:w="5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271" w:rsidRPr="002C2271" w:rsidRDefault="002C2271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AD0" w:rsidRPr="002C2271" w:rsidTr="00CD7883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AD0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Академическая задолженность по учебным предметам, курсам, дисциплинам (модулям):</w:t>
            </w:r>
          </w:p>
          <w:p w:rsidR="006B5AD0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2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отсутствует</w:t>
            </w:r>
          </w:p>
          <w:p w:rsidR="006B5AD0" w:rsidRPr="002C2271" w:rsidRDefault="006B5AD0" w:rsidP="002C22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5AD0" w:rsidRDefault="006B5AD0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5AD0" w:rsidRDefault="006B5AD0" w:rsidP="006B5A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C2271">
        <w:rPr>
          <w:rFonts w:ascii="Times New Roman" w:hAnsi="Times New Roman" w:cs="Times New Roman"/>
          <w:sz w:val="24"/>
          <w:szCs w:val="24"/>
          <w:lang w:eastAsia="ru-RU"/>
        </w:rPr>
        <w:t>Директор </w:t>
      </w:r>
      <w:r w:rsidRPr="002C22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МБОУ Школа №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11 </w:t>
      </w:r>
    </w:p>
    <w:p w:rsidR="006B5AD0" w:rsidRDefault="006B5AD0" w:rsidP="006B5A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с. Белые Копани                                                                                      </w:t>
      </w:r>
      <w:r w:rsidRPr="006B5AD0">
        <w:rPr>
          <w:rFonts w:ascii="Times New Roman" w:hAnsi="Times New Roman" w:cs="Times New Roman"/>
          <w:iCs/>
          <w:sz w:val="24"/>
          <w:szCs w:val="24"/>
          <w:lang w:eastAsia="ru-RU"/>
        </w:rPr>
        <w:t>С. В. Кишикова</w:t>
      </w:r>
    </w:p>
    <w:p w:rsidR="006B5AD0" w:rsidRPr="002C2271" w:rsidRDefault="006B5AD0" w:rsidP="002C22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271" w:rsidRPr="002C2271" w:rsidRDefault="002C2271" w:rsidP="002C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2271" w:rsidRDefault="002C2271" w:rsidP="002C2271"/>
    <w:p w:rsidR="00E77949" w:rsidRDefault="00E77949"/>
    <w:sectPr w:rsidR="00E77949" w:rsidSect="00E7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2E7"/>
    <w:multiLevelType w:val="multilevel"/>
    <w:tmpl w:val="9DC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6022A"/>
    <w:multiLevelType w:val="multilevel"/>
    <w:tmpl w:val="5D7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837CB"/>
    <w:multiLevelType w:val="multilevel"/>
    <w:tmpl w:val="5EC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77C3E"/>
    <w:multiLevelType w:val="multilevel"/>
    <w:tmpl w:val="755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32F2D"/>
    <w:multiLevelType w:val="multilevel"/>
    <w:tmpl w:val="FC4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8005B"/>
    <w:multiLevelType w:val="multilevel"/>
    <w:tmpl w:val="9C2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D0F84"/>
    <w:multiLevelType w:val="multilevel"/>
    <w:tmpl w:val="C34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271"/>
    <w:rsid w:val="0000169D"/>
    <w:rsid w:val="00001DBD"/>
    <w:rsid w:val="00001EE5"/>
    <w:rsid w:val="00002BF6"/>
    <w:rsid w:val="00003AC1"/>
    <w:rsid w:val="00003F3A"/>
    <w:rsid w:val="00004E24"/>
    <w:rsid w:val="00007AC8"/>
    <w:rsid w:val="000102C3"/>
    <w:rsid w:val="00010318"/>
    <w:rsid w:val="0001077F"/>
    <w:rsid w:val="00011C2D"/>
    <w:rsid w:val="00011FD9"/>
    <w:rsid w:val="000126D2"/>
    <w:rsid w:val="0001381B"/>
    <w:rsid w:val="00014636"/>
    <w:rsid w:val="000148A4"/>
    <w:rsid w:val="00015173"/>
    <w:rsid w:val="00017B37"/>
    <w:rsid w:val="00020678"/>
    <w:rsid w:val="00022542"/>
    <w:rsid w:val="000226A6"/>
    <w:rsid w:val="00022D18"/>
    <w:rsid w:val="00023167"/>
    <w:rsid w:val="00023419"/>
    <w:rsid w:val="00024618"/>
    <w:rsid w:val="000248DD"/>
    <w:rsid w:val="00025715"/>
    <w:rsid w:val="00027301"/>
    <w:rsid w:val="00027943"/>
    <w:rsid w:val="00030F49"/>
    <w:rsid w:val="00031991"/>
    <w:rsid w:val="00031C2D"/>
    <w:rsid w:val="00032B6B"/>
    <w:rsid w:val="00033704"/>
    <w:rsid w:val="00034622"/>
    <w:rsid w:val="00034874"/>
    <w:rsid w:val="00034DC6"/>
    <w:rsid w:val="0003547F"/>
    <w:rsid w:val="0003580B"/>
    <w:rsid w:val="0003658E"/>
    <w:rsid w:val="00036FA9"/>
    <w:rsid w:val="000400FB"/>
    <w:rsid w:val="00041103"/>
    <w:rsid w:val="000415CE"/>
    <w:rsid w:val="00041EC6"/>
    <w:rsid w:val="00042C54"/>
    <w:rsid w:val="000430C0"/>
    <w:rsid w:val="0004346B"/>
    <w:rsid w:val="00043732"/>
    <w:rsid w:val="00044280"/>
    <w:rsid w:val="000443F1"/>
    <w:rsid w:val="00046364"/>
    <w:rsid w:val="00046B74"/>
    <w:rsid w:val="0004787E"/>
    <w:rsid w:val="00047B38"/>
    <w:rsid w:val="00047C16"/>
    <w:rsid w:val="00047E65"/>
    <w:rsid w:val="00050869"/>
    <w:rsid w:val="00051205"/>
    <w:rsid w:val="000517E6"/>
    <w:rsid w:val="000521D2"/>
    <w:rsid w:val="00052502"/>
    <w:rsid w:val="0005297A"/>
    <w:rsid w:val="00052F56"/>
    <w:rsid w:val="00053313"/>
    <w:rsid w:val="00053BDA"/>
    <w:rsid w:val="00054D1B"/>
    <w:rsid w:val="00055027"/>
    <w:rsid w:val="000562A0"/>
    <w:rsid w:val="00056865"/>
    <w:rsid w:val="000573ED"/>
    <w:rsid w:val="000574F1"/>
    <w:rsid w:val="00060ABC"/>
    <w:rsid w:val="00060C4C"/>
    <w:rsid w:val="00062620"/>
    <w:rsid w:val="00062662"/>
    <w:rsid w:val="0006294D"/>
    <w:rsid w:val="0006555B"/>
    <w:rsid w:val="00065A81"/>
    <w:rsid w:val="00065ED4"/>
    <w:rsid w:val="00065F2C"/>
    <w:rsid w:val="00065F42"/>
    <w:rsid w:val="00066022"/>
    <w:rsid w:val="000661E7"/>
    <w:rsid w:val="000677FB"/>
    <w:rsid w:val="00067BD4"/>
    <w:rsid w:val="00070493"/>
    <w:rsid w:val="00071F87"/>
    <w:rsid w:val="00072150"/>
    <w:rsid w:val="000739D8"/>
    <w:rsid w:val="000755FF"/>
    <w:rsid w:val="00075793"/>
    <w:rsid w:val="00075AEC"/>
    <w:rsid w:val="00076837"/>
    <w:rsid w:val="000769CC"/>
    <w:rsid w:val="000772B2"/>
    <w:rsid w:val="00077F26"/>
    <w:rsid w:val="00080E75"/>
    <w:rsid w:val="000817D1"/>
    <w:rsid w:val="00081AB7"/>
    <w:rsid w:val="000838EA"/>
    <w:rsid w:val="000844CB"/>
    <w:rsid w:val="00087474"/>
    <w:rsid w:val="000875CE"/>
    <w:rsid w:val="000913B3"/>
    <w:rsid w:val="0009276B"/>
    <w:rsid w:val="0009287A"/>
    <w:rsid w:val="000929A6"/>
    <w:rsid w:val="00094CD6"/>
    <w:rsid w:val="0009509E"/>
    <w:rsid w:val="0009638B"/>
    <w:rsid w:val="00096B10"/>
    <w:rsid w:val="00096E87"/>
    <w:rsid w:val="00096E95"/>
    <w:rsid w:val="000A1117"/>
    <w:rsid w:val="000A1B30"/>
    <w:rsid w:val="000A288B"/>
    <w:rsid w:val="000A29AB"/>
    <w:rsid w:val="000A2EC7"/>
    <w:rsid w:val="000A3043"/>
    <w:rsid w:val="000A3854"/>
    <w:rsid w:val="000A3F4A"/>
    <w:rsid w:val="000A46DD"/>
    <w:rsid w:val="000A4AF6"/>
    <w:rsid w:val="000A5177"/>
    <w:rsid w:val="000A59CD"/>
    <w:rsid w:val="000A6083"/>
    <w:rsid w:val="000A60E0"/>
    <w:rsid w:val="000A669C"/>
    <w:rsid w:val="000A6DA6"/>
    <w:rsid w:val="000A7F7B"/>
    <w:rsid w:val="000B0319"/>
    <w:rsid w:val="000B28F9"/>
    <w:rsid w:val="000B3252"/>
    <w:rsid w:val="000B39E9"/>
    <w:rsid w:val="000B3F07"/>
    <w:rsid w:val="000B4E35"/>
    <w:rsid w:val="000B58FA"/>
    <w:rsid w:val="000B63F7"/>
    <w:rsid w:val="000B76D5"/>
    <w:rsid w:val="000B7946"/>
    <w:rsid w:val="000B7B4E"/>
    <w:rsid w:val="000B7B61"/>
    <w:rsid w:val="000C1FEA"/>
    <w:rsid w:val="000C2031"/>
    <w:rsid w:val="000C28FB"/>
    <w:rsid w:val="000C2AEF"/>
    <w:rsid w:val="000C2B6F"/>
    <w:rsid w:val="000C2E35"/>
    <w:rsid w:val="000C3227"/>
    <w:rsid w:val="000C34B1"/>
    <w:rsid w:val="000C3A8D"/>
    <w:rsid w:val="000C46BD"/>
    <w:rsid w:val="000C4C26"/>
    <w:rsid w:val="000C5392"/>
    <w:rsid w:val="000D07DC"/>
    <w:rsid w:val="000D0AD8"/>
    <w:rsid w:val="000D1E15"/>
    <w:rsid w:val="000D24C6"/>
    <w:rsid w:val="000D52A4"/>
    <w:rsid w:val="000D5310"/>
    <w:rsid w:val="000D5697"/>
    <w:rsid w:val="000D671C"/>
    <w:rsid w:val="000D6DC3"/>
    <w:rsid w:val="000D749B"/>
    <w:rsid w:val="000D7B8B"/>
    <w:rsid w:val="000D7F23"/>
    <w:rsid w:val="000E015C"/>
    <w:rsid w:val="000E22AF"/>
    <w:rsid w:val="000E23AB"/>
    <w:rsid w:val="000E2DDA"/>
    <w:rsid w:val="000E3675"/>
    <w:rsid w:val="000E43DB"/>
    <w:rsid w:val="000E458B"/>
    <w:rsid w:val="000E5435"/>
    <w:rsid w:val="000E5555"/>
    <w:rsid w:val="000E658C"/>
    <w:rsid w:val="000F0D9C"/>
    <w:rsid w:val="000F1D18"/>
    <w:rsid w:val="000F2007"/>
    <w:rsid w:val="000F2DCB"/>
    <w:rsid w:val="000F33E2"/>
    <w:rsid w:val="000F3E4D"/>
    <w:rsid w:val="000F40DF"/>
    <w:rsid w:val="000F47ED"/>
    <w:rsid w:val="000F4C86"/>
    <w:rsid w:val="000F55D9"/>
    <w:rsid w:val="000F67E7"/>
    <w:rsid w:val="000F7308"/>
    <w:rsid w:val="000F7447"/>
    <w:rsid w:val="000F75A4"/>
    <w:rsid w:val="00100371"/>
    <w:rsid w:val="00100AB0"/>
    <w:rsid w:val="001012F2"/>
    <w:rsid w:val="00101B60"/>
    <w:rsid w:val="00101C08"/>
    <w:rsid w:val="00101D08"/>
    <w:rsid w:val="001024E0"/>
    <w:rsid w:val="00102721"/>
    <w:rsid w:val="00102A64"/>
    <w:rsid w:val="00102D9D"/>
    <w:rsid w:val="00103589"/>
    <w:rsid w:val="00103D26"/>
    <w:rsid w:val="00103D2E"/>
    <w:rsid w:val="0010432F"/>
    <w:rsid w:val="001043E0"/>
    <w:rsid w:val="001058B3"/>
    <w:rsid w:val="001059A8"/>
    <w:rsid w:val="00105ACF"/>
    <w:rsid w:val="00106B3F"/>
    <w:rsid w:val="00106EF4"/>
    <w:rsid w:val="0010717B"/>
    <w:rsid w:val="00107586"/>
    <w:rsid w:val="001079DF"/>
    <w:rsid w:val="00110DF6"/>
    <w:rsid w:val="0011146E"/>
    <w:rsid w:val="00113790"/>
    <w:rsid w:val="00114AEA"/>
    <w:rsid w:val="00114D41"/>
    <w:rsid w:val="001153F5"/>
    <w:rsid w:val="0011676A"/>
    <w:rsid w:val="0011719F"/>
    <w:rsid w:val="001172AB"/>
    <w:rsid w:val="00120520"/>
    <w:rsid w:val="00122943"/>
    <w:rsid w:val="0012349A"/>
    <w:rsid w:val="00123645"/>
    <w:rsid w:val="00123986"/>
    <w:rsid w:val="00123A0B"/>
    <w:rsid w:val="0012541D"/>
    <w:rsid w:val="00125B18"/>
    <w:rsid w:val="00125B28"/>
    <w:rsid w:val="00130446"/>
    <w:rsid w:val="00130463"/>
    <w:rsid w:val="00130E30"/>
    <w:rsid w:val="00131358"/>
    <w:rsid w:val="00133035"/>
    <w:rsid w:val="00133A40"/>
    <w:rsid w:val="00134499"/>
    <w:rsid w:val="0013544F"/>
    <w:rsid w:val="00136301"/>
    <w:rsid w:val="00137323"/>
    <w:rsid w:val="001374FF"/>
    <w:rsid w:val="001376D3"/>
    <w:rsid w:val="00137C4F"/>
    <w:rsid w:val="00140BF3"/>
    <w:rsid w:val="00140F59"/>
    <w:rsid w:val="001421A4"/>
    <w:rsid w:val="00142B7D"/>
    <w:rsid w:val="0014350C"/>
    <w:rsid w:val="001441EA"/>
    <w:rsid w:val="00145A8B"/>
    <w:rsid w:val="0014670A"/>
    <w:rsid w:val="001471D7"/>
    <w:rsid w:val="00147B90"/>
    <w:rsid w:val="001503BA"/>
    <w:rsid w:val="00150B0F"/>
    <w:rsid w:val="00151085"/>
    <w:rsid w:val="001514BA"/>
    <w:rsid w:val="001539AB"/>
    <w:rsid w:val="00153C37"/>
    <w:rsid w:val="001546E7"/>
    <w:rsid w:val="00154816"/>
    <w:rsid w:val="00155456"/>
    <w:rsid w:val="001554FB"/>
    <w:rsid w:val="0015767B"/>
    <w:rsid w:val="001577F6"/>
    <w:rsid w:val="00157A7E"/>
    <w:rsid w:val="0016104B"/>
    <w:rsid w:val="00162C52"/>
    <w:rsid w:val="00164534"/>
    <w:rsid w:val="00164F74"/>
    <w:rsid w:val="00164FD7"/>
    <w:rsid w:val="00167425"/>
    <w:rsid w:val="001674A6"/>
    <w:rsid w:val="00167567"/>
    <w:rsid w:val="0017057C"/>
    <w:rsid w:val="00170AD1"/>
    <w:rsid w:val="00171E17"/>
    <w:rsid w:val="00171E88"/>
    <w:rsid w:val="001736B9"/>
    <w:rsid w:val="001745B1"/>
    <w:rsid w:val="001753D9"/>
    <w:rsid w:val="00175741"/>
    <w:rsid w:val="00175A91"/>
    <w:rsid w:val="00176D2D"/>
    <w:rsid w:val="00176EAA"/>
    <w:rsid w:val="00177B6D"/>
    <w:rsid w:val="00177E3F"/>
    <w:rsid w:val="001813DF"/>
    <w:rsid w:val="0018270A"/>
    <w:rsid w:val="00182877"/>
    <w:rsid w:val="001829D8"/>
    <w:rsid w:val="001833B6"/>
    <w:rsid w:val="001836B7"/>
    <w:rsid w:val="001840A0"/>
    <w:rsid w:val="001842DB"/>
    <w:rsid w:val="00184DE2"/>
    <w:rsid w:val="0018543C"/>
    <w:rsid w:val="0018589D"/>
    <w:rsid w:val="00185A27"/>
    <w:rsid w:val="001863B4"/>
    <w:rsid w:val="001864AE"/>
    <w:rsid w:val="001865BA"/>
    <w:rsid w:val="00186E49"/>
    <w:rsid w:val="001904D3"/>
    <w:rsid w:val="00191723"/>
    <w:rsid w:val="00193501"/>
    <w:rsid w:val="00193B3D"/>
    <w:rsid w:val="001945CE"/>
    <w:rsid w:val="001949B0"/>
    <w:rsid w:val="00194B04"/>
    <w:rsid w:val="00195835"/>
    <w:rsid w:val="001960F2"/>
    <w:rsid w:val="001977B1"/>
    <w:rsid w:val="00197DD7"/>
    <w:rsid w:val="001A0F49"/>
    <w:rsid w:val="001A119D"/>
    <w:rsid w:val="001A2C36"/>
    <w:rsid w:val="001A5EC7"/>
    <w:rsid w:val="001A6931"/>
    <w:rsid w:val="001B104B"/>
    <w:rsid w:val="001B21B0"/>
    <w:rsid w:val="001B30AB"/>
    <w:rsid w:val="001B36A8"/>
    <w:rsid w:val="001B3D3A"/>
    <w:rsid w:val="001B467E"/>
    <w:rsid w:val="001B474C"/>
    <w:rsid w:val="001B568A"/>
    <w:rsid w:val="001B5776"/>
    <w:rsid w:val="001B5DDE"/>
    <w:rsid w:val="001B6205"/>
    <w:rsid w:val="001B6551"/>
    <w:rsid w:val="001B741E"/>
    <w:rsid w:val="001B7B0A"/>
    <w:rsid w:val="001B7F41"/>
    <w:rsid w:val="001C4915"/>
    <w:rsid w:val="001C49AB"/>
    <w:rsid w:val="001C554D"/>
    <w:rsid w:val="001C5F90"/>
    <w:rsid w:val="001C6D8C"/>
    <w:rsid w:val="001C71F4"/>
    <w:rsid w:val="001C78A1"/>
    <w:rsid w:val="001C7929"/>
    <w:rsid w:val="001C7D2B"/>
    <w:rsid w:val="001D0A15"/>
    <w:rsid w:val="001D0BC2"/>
    <w:rsid w:val="001D1DDD"/>
    <w:rsid w:val="001D207D"/>
    <w:rsid w:val="001D3B04"/>
    <w:rsid w:val="001D43CC"/>
    <w:rsid w:val="001D464D"/>
    <w:rsid w:val="001D4BE8"/>
    <w:rsid w:val="001D50C1"/>
    <w:rsid w:val="001D60D5"/>
    <w:rsid w:val="001D667B"/>
    <w:rsid w:val="001E046E"/>
    <w:rsid w:val="001E073E"/>
    <w:rsid w:val="001E0A3A"/>
    <w:rsid w:val="001E1ED2"/>
    <w:rsid w:val="001E315C"/>
    <w:rsid w:val="001E3522"/>
    <w:rsid w:val="001E4C8D"/>
    <w:rsid w:val="001E4E90"/>
    <w:rsid w:val="001E53EF"/>
    <w:rsid w:val="001E59EE"/>
    <w:rsid w:val="001E5ED3"/>
    <w:rsid w:val="001E6BA7"/>
    <w:rsid w:val="001E72C4"/>
    <w:rsid w:val="001F080D"/>
    <w:rsid w:val="001F14E6"/>
    <w:rsid w:val="001F2C7A"/>
    <w:rsid w:val="001F349B"/>
    <w:rsid w:val="001F38CC"/>
    <w:rsid w:val="001F3ACF"/>
    <w:rsid w:val="001F4806"/>
    <w:rsid w:val="001F48EE"/>
    <w:rsid w:val="001F61E2"/>
    <w:rsid w:val="001F63BE"/>
    <w:rsid w:val="001F688C"/>
    <w:rsid w:val="001F7B6A"/>
    <w:rsid w:val="0020189D"/>
    <w:rsid w:val="00201DE2"/>
    <w:rsid w:val="0020268C"/>
    <w:rsid w:val="00203B6C"/>
    <w:rsid w:val="00203C79"/>
    <w:rsid w:val="002043C2"/>
    <w:rsid w:val="002048C2"/>
    <w:rsid w:val="00205B07"/>
    <w:rsid w:val="00205E24"/>
    <w:rsid w:val="00205F40"/>
    <w:rsid w:val="00206409"/>
    <w:rsid w:val="00206DDA"/>
    <w:rsid w:val="00207028"/>
    <w:rsid w:val="00207881"/>
    <w:rsid w:val="002100DE"/>
    <w:rsid w:val="0021027E"/>
    <w:rsid w:val="00210424"/>
    <w:rsid w:val="00211706"/>
    <w:rsid w:val="00211AD3"/>
    <w:rsid w:val="00211FA8"/>
    <w:rsid w:val="00212134"/>
    <w:rsid w:val="00214909"/>
    <w:rsid w:val="00215392"/>
    <w:rsid w:val="00215F4D"/>
    <w:rsid w:val="00216119"/>
    <w:rsid w:val="0021688B"/>
    <w:rsid w:val="00216BC2"/>
    <w:rsid w:val="00217446"/>
    <w:rsid w:val="002175CF"/>
    <w:rsid w:val="0022063E"/>
    <w:rsid w:val="002224D3"/>
    <w:rsid w:val="002243C0"/>
    <w:rsid w:val="002248CC"/>
    <w:rsid w:val="00226482"/>
    <w:rsid w:val="00226498"/>
    <w:rsid w:val="00226F81"/>
    <w:rsid w:val="002303F2"/>
    <w:rsid w:val="0023076A"/>
    <w:rsid w:val="00231FDC"/>
    <w:rsid w:val="00232DAA"/>
    <w:rsid w:val="00233583"/>
    <w:rsid w:val="002351E3"/>
    <w:rsid w:val="00236124"/>
    <w:rsid w:val="00236837"/>
    <w:rsid w:val="00236984"/>
    <w:rsid w:val="00237926"/>
    <w:rsid w:val="00237AF0"/>
    <w:rsid w:val="00237B20"/>
    <w:rsid w:val="00237F56"/>
    <w:rsid w:val="00240589"/>
    <w:rsid w:val="0024074C"/>
    <w:rsid w:val="00240F99"/>
    <w:rsid w:val="00241EA6"/>
    <w:rsid w:val="002424EC"/>
    <w:rsid w:val="002425A3"/>
    <w:rsid w:val="00242DA7"/>
    <w:rsid w:val="00243CF6"/>
    <w:rsid w:val="00244E0A"/>
    <w:rsid w:val="0024547B"/>
    <w:rsid w:val="0024563C"/>
    <w:rsid w:val="002462DE"/>
    <w:rsid w:val="002465EF"/>
    <w:rsid w:val="0024660E"/>
    <w:rsid w:val="00246E2D"/>
    <w:rsid w:val="00247387"/>
    <w:rsid w:val="00247979"/>
    <w:rsid w:val="00247B70"/>
    <w:rsid w:val="002504FD"/>
    <w:rsid w:val="0025091F"/>
    <w:rsid w:val="00250995"/>
    <w:rsid w:val="00250AC6"/>
    <w:rsid w:val="00250D85"/>
    <w:rsid w:val="00250EB3"/>
    <w:rsid w:val="00251402"/>
    <w:rsid w:val="002514F0"/>
    <w:rsid w:val="00251EDD"/>
    <w:rsid w:val="00252700"/>
    <w:rsid w:val="0025422F"/>
    <w:rsid w:val="0025540F"/>
    <w:rsid w:val="002562B5"/>
    <w:rsid w:val="002571C4"/>
    <w:rsid w:val="002579C4"/>
    <w:rsid w:val="00257C0F"/>
    <w:rsid w:val="00257F13"/>
    <w:rsid w:val="002601BD"/>
    <w:rsid w:val="00261BC5"/>
    <w:rsid w:val="00262087"/>
    <w:rsid w:val="00262294"/>
    <w:rsid w:val="00263740"/>
    <w:rsid w:val="00264B40"/>
    <w:rsid w:val="00264CB1"/>
    <w:rsid w:val="00265377"/>
    <w:rsid w:val="002661E4"/>
    <w:rsid w:val="00266B01"/>
    <w:rsid w:val="00267934"/>
    <w:rsid w:val="00270165"/>
    <w:rsid w:val="00270C15"/>
    <w:rsid w:val="0027118C"/>
    <w:rsid w:val="00271AEA"/>
    <w:rsid w:val="00271F0C"/>
    <w:rsid w:val="00272F29"/>
    <w:rsid w:val="00273BA4"/>
    <w:rsid w:val="002740C3"/>
    <w:rsid w:val="002746D2"/>
    <w:rsid w:val="00274BF8"/>
    <w:rsid w:val="002754FE"/>
    <w:rsid w:val="002768A0"/>
    <w:rsid w:val="00277A84"/>
    <w:rsid w:val="00280401"/>
    <w:rsid w:val="00280B66"/>
    <w:rsid w:val="00280C4F"/>
    <w:rsid w:val="00280FC7"/>
    <w:rsid w:val="00281089"/>
    <w:rsid w:val="00281663"/>
    <w:rsid w:val="002820D1"/>
    <w:rsid w:val="00282AB7"/>
    <w:rsid w:val="002845F6"/>
    <w:rsid w:val="002848E0"/>
    <w:rsid w:val="00284C29"/>
    <w:rsid w:val="002868C4"/>
    <w:rsid w:val="00287DFA"/>
    <w:rsid w:val="002907FF"/>
    <w:rsid w:val="002912DB"/>
    <w:rsid w:val="00291469"/>
    <w:rsid w:val="0029216C"/>
    <w:rsid w:val="002926BC"/>
    <w:rsid w:val="002936B7"/>
    <w:rsid w:val="00295477"/>
    <w:rsid w:val="002A01F4"/>
    <w:rsid w:val="002A07B9"/>
    <w:rsid w:val="002A098D"/>
    <w:rsid w:val="002A1D5C"/>
    <w:rsid w:val="002A29B4"/>
    <w:rsid w:val="002A2B4C"/>
    <w:rsid w:val="002A30A0"/>
    <w:rsid w:val="002A3FAA"/>
    <w:rsid w:val="002A4B66"/>
    <w:rsid w:val="002A50F5"/>
    <w:rsid w:val="002A61E5"/>
    <w:rsid w:val="002A6B42"/>
    <w:rsid w:val="002A6E20"/>
    <w:rsid w:val="002A70B3"/>
    <w:rsid w:val="002A71AB"/>
    <w:rsid w:val="002A78EB"/>
    <w:rsid w:val="002A7A77"/>
    <w:rsid w:val="002A7CF0"/>
    <w:rsid w:val="002B0A91"/>
    <w:rsid w:val="002B0F10"/>
    <w:rsid w:val="002B23CD"/>
    <w:rsid w:val="002B484B"/>
    <w:rsid w:val="002B4D84"/>
    <w:rsid w:val="002B4F43"/>
    <w:rsid w:val="002B529C"/>
    <w:rsid w:val="002B5B8E"/>
    <w:rsid w:val="002B5E29"/>
    <w:rsid w:val="002B6419"/>
    <w:rsid w:val="002B682A"/>
    <w:rsid w:val="002B69EC"/>
    <w:rsid w:val="002B712E"/>
    <w:rsid w:val="002B74A6"/>
    <w:rsid w:val="002B7D5B"/>
    <w:rsid w:val="002B7EF9"/>
    <w:rsid w:val="002C006D"/>
    <w:rsid w:val="002C03C1"/>
    <w:rsid w:val="002C095C"/>
    <w:rsid w:val="002C0B80"/>
    <w:rsid w:val="002C1140"/>
    <w:rsid w:val="002C139A"/>
    <w:rsid w:val="002C1DC6"/>
    <w:rsid w:val="002C2271"/>
    <w:rsid w:val="002C27AB"/>
    <w:rsid w:val="002C30ED"/>
    <w:rsid w:val="002C3720"/>
    <w:rsid w:val="002C438D"/>
    <w:rsid w:val="002C44E6"/>
    <w:rsid w:val="002C46CF"/>
    <w:rsid w:val="002C4E1A"/>
    <w:rsid w:val="002C58ED"/>
    <w:rsid w:val="002C5D16"/>
    <w:rsid w:val="002C648C"/>
    <w:rsid w:val="002C6EA7"/>
    <w:rsid w:val="002D08E8"/>
    <w:rsid w:val="002D0962"/>
    <w:rsid w:val="002D097B"/>
    <w:rsid w:val="002D0FE2"/>
    <w:rsid w:val="002D3EFF"/>
    <w:rsid w:val="002D495E"/>
    <w:rsid w:val="002D774D"/>
    <w:rsid w:val="002D7A4B"/>
    <w:rsid w:val="002D7EC0"/>
    <w:rsid w:val="002E07FA"/>
    <w:rsid w:val="002E09A8"/>
    <w:rsid w:val="002E0C21"/>
    <w:rsid w:val="002E3F24"/>
    <w:rsid w:val="002E409B"/>
    <w:rsid w:val="002E4311"/>
    <w:rsid w:val="002E48E1"/>
    <w:rsid w:val="002E5280"/>
    <w:rsid w:val="002E7C2B"/>
    <w:rsid w:val="002F0125"/>
    <w:rsid w:val="002F0DE6"/>
    <w:rsid w:val="002F13EE"/>
    <w:rsid w:val="002F1AB1"/>
    <w:rsid w:val="002F298F"/>
    <w:rsid w:val="002F36A2"/>
    <w:rsid w:val="002F57E0"/>
    <w:rsid w:val="002F5D9C"/>
    <w:rsid w:val="002F5FE8"/>
    <w:rsid w:val="002F60CC"/>
    <w:rsid w:val="002F61E8"/>
    <w:rsid w:val="0030020E"/>
    <w:rsid w:val="0030116A"/>
    <w:rsid w:val="003013A2"/>
    <w:rsid w:val="00301F0B"/>
    <w:rsid w:val="00303165"/>
    <w:rsid w:val="003031BC"/>
    <w:rsid w:val="0030401F"/>
    <w:rsid w:val="0030492E"/>
    <w:rsid w:val="0030607D"/>
    <w:rsid w:val="00306FA7"/>
    <w:rsid w:val="00310042"/>
    <w:rsid w:val="003109C6"/>
    <w:rsid w:val="003113A1"/>
    <w:rsid w:val="003122E3"/>
    <w:rsid w:val="00313187"/>
    <w:rsid w:val="003131A2"/>
    <w:rsid w:val="003140AE"/>
    <w:rsid w:val="00314213"/>
    <w:rsid w:val="00314457"/>
    <w:rsid w:val="003146CD"/>
    <w:rsid w:val="00314D40"/>
    <w:rsid w:val="00315456"/>
    <w:rsid w:val="003158C4"/>
    <w:rsid w:val="00316E29"/>
    <w:rsid w:val="00316F8E"/>
    <w:rsid w:val="003173FB"/>
    <w:rsid w:val="00317567"/>
    <w:rsid w:val="00317E43"/>
    <w:rsid w:val="0032077E"/>
    <w:rsid w:val="00321758"/>
    <w:rsid w:val="00321808"/>
    <w:rsid w:val="00321E7D"/>
    <w:rsid w:val="00322095"/>
    <w:rsid w:val="003220E6"/>
    <w:rsid w:val="003228B7"/>
    <w:rsid w:val="00322B6A"/>
    <w:rsid w:val="00323517"/>
    <w:rsid w:val="00323522"/>
    <w:rsid w:val="003240B1"/>
    <w:rsid w:val="0032537A"/>
    <w:rsid w:val="003255BB"/>
    <w:rsid w:val="00325EBB"/>
    <w:rsid w:val="00325F5D"/>
    <w:rsid w:val="003302B7"/>
    <w:rsid w:val="00331B6E"/>
    <w:rsid w:val="00331FF3"/>
    <w:rsid w:val="003321C4"/>
    <w:rsid w:val="00332580"/>
    <w:rsid w:val="0033298F"/>
    <w:rsid w:val="0033330A"/>
    <w:rsid w:val="003337E4"/>
    <w:rsid w:val="00333CA9"/>
    <w:rsid w:val="00334DB1"/>
    <w:rsid w:val="00335AA2"/>
    <w:rsid w:val="00336074"/>
    <w:rsid w:val="0033629C"/>
    <w:rsid w:val="003366E4"/>
    <w:rsid w:val="00337D4B"/>
    <w:rsid w:val="0034049C"/>
    <w:rsid w:val="003406DE"/>
    <w:rsid w:val="00340931"/>
    <w:rsid w:val="00341690"/>
    <w:rsid w:val="0034257D"/>
    <w:rsid w:val="003425A0"/>
    <w:rsid w:val="00342A24"/>
    <w:rsid w:val="0034354C"/>
    <w:rsid w:val="00343DE3"/>
    <w:rsid w:val="003447FA"/>
    <w:rsid w:val="00344A58"/>
    <w:rsid w:val="0034559A"/>
    <w:rsid w:val="00345FD0"/>
    <w:rsid w:val="00346067"/>
    <w:rsid w:val="00346079"/>
    <w:rsid w:val="00346103"/>
    <w:rsid w:val="00346354"/>
    <w:rsid w:val="0034676A"/>
    <w:rsid w:val="00346EC0"/>
    <w:rsid w:val="00346F4B"/>
    <w:rsid w:val="00347219"/>
    <w:rsid w:val="00347346"/>
    <w:rsid w:val="00352720"/>
    <w:rsid w:val="00352F05"/>
    <w:rsid w:val="003541F8"/>
    <w:rsid w:val="0035515F"/>
    <w:rsid w:val="00355C7E"/>
    <w:rsid w:val="00356083"/>
    <w:rsid w:val="003563CE"/>
    <w:rsid w:val="00356B4A"/>
    <w:rsid w:val="00357B15"/>
    <w:rsid w:val="00357C1F"/>
    <w:rsid w:val="003605BB"/>
    <w:rsid w:val="00362B7A"/>
    <w:rsid w:val="00366828"/>
    <w:rsid w:val="00367365"/>
    <w:rsid w:val="00370B3C"/>
    <w:rsid w:val="00370D49"/>
    <w:rsid w:val="00370E27"/>
    <w:rsid w:val="003713C5"/>
    <w:rsid w:val="00372528"/>
    <w:rsid w:val="00372996"/>
    <w:rsid w:val="003732B8"/>
    <w:rsid w:val="0037333A"/>
    <w:rsid w:val="003735C3"/>
    <w:rsid w:val="00373E76"/>
    <w:rsid w:val="00375514"/>
    <w:rsid w:val="00376178"/>
    <w:rsid w:val="00376261"/>
    <w:rsid w:val="003807CF"/>
    <w:rsid w:val="00380A1D"/>
    <w:rsid w:val="0038113E"/>
    <w:rsid w:val="003811E8"/>
    <w:rsid w:val="00381432"/>
    <w:rsid w:val="003823B1"/>
    <w:rsid w:val="00383218"/>
    <w:rsid w:val="0038431C"/>
    <w:rsid w:val="003861F1"/>
    <w:rsid w:val="0038683D"/>
    <w:rsid w:val="003874D8"/>
    <w:rsid w:val="00387E18"/>
    <w:rsid w:val="003902C6"/>
    <w:rsid w:val="00390A80"/>
    <w:rsid w:val="00390C20"/>
    <w:rsid w:val="00390D26"/>
    <w:rsid w:val="003920C4"/>
    <w:rsid w:val="003921C5"/>
    <w:rsid w:val="003925AA"/>
    <w:rsid w:val="00392B40"/>
    <w:rsid w:val="00392FF2"/>
    <w:rsid w:val="0039315F"/>
    <w:rsid w:val="00394BCD"/>
    <w:rsid w:val="00394C80"/>
    <w:rsid w:val="00396D9E"/>
    <w:rsid w:val="00397DA8"/>
    <w:rsid w:val="003A0790"/>
    <w:rsid w:val="003A1538"/>
    <w:rsid w:val="003A2150"/>
    <w:rsid w:val="003A2358"/>
    <w:rsid w:val="003A333F"/>
    <w:rsid w:val="003A3E10"/>
    <w:rsid w:val="003A4808"/>
    <w:rsid w:val="003A4FBF"/>
    <w:rsid w:val="003A54F8"/>
    <w:rsid w:val="003A59DD"/>
    <w:rsid w:val="003A5F89"/>
    <w:rsid w:val="003A6782"/>
    <w:rsid w:val="003A79D9"/>
    <w:rsid w:val="003B0F5B"/>
    <w:rsid w:val="003B1C4B"/>
    <w:rsid w:val="003B25C1"/>
    <w:rsid w:val="003B2EA6"/>
    <w:rsid w:val="003B3056"/>
    <w:rsid w:val="003B4250"/>
    <w:rsid w:val="003B486F"/>
    <w:rsid w:val="003B4BAF"/>
    <w:rsid w:val="003B5D19"/>
    <w:rsid w:val="003B677C"/>
    <w:rsid w:val="003B764E"/>
    <w:rsid w:val="003B7DD4"/>
    <w:rsid w:val="003C0064"/>
    <w:rsid w:val="003C0EF3"/>
    <w:rsid w:val="003C28EE"/>
    <w:rsid w:val="003C292F"/>
    <w:rsid w:val="003C31A4"/>
    <w:rsid w:val="003C31D5"/>
    <w:rsid w:val="003C37DF"/>
    <w:rsid w:val="003C3C02"/>
    <w:rsid w:val="003C3CF2"/>
    <w:rsid w:val="003C4AF8"/>
    <w:rsid w:val="003C517C"/>
    <w:rsid w:val="003C5EE6"/>
    <w:rsid w:val="003C657B"/>
    <w:rsid w:val="003C6BE7"/>
    <w:rsid w:val="003C6F34"/>
    <w:rsid w:val="003C7A70"/>
    <w:rsid w:val="003C7F45"/>
    <w:rsid w:val="003D099C"/>
    <w:rsid w:val="003D12CC"/>
    <w:rsid w:val="003D16B9"/>
    <w:rsid w:val="003D2067"/>
    <w:rsid w:val="003D216A"/>
    <w:rsid w:val="003D26C3"/>
    <w:rsid w:val="003D2D33"/>
    <w:rsid w:val="003D362A"/>
    <w:rsid w:val="003D407D"/>
    <w:rsid w:val="003D667C"/>
    <w:rsid w:val="003D76FB"/>
    <w:rsid w:val="003D7D3E"/>
    <w:rsid w:val="003D7D7C"/>
    <w:rsid w:val="003E009B"/>
    <w:rsid w:val="003E0BDB"/>
    <w:rsid w:val="003E1105"/>
    <w:rsid w:val="003E13DC"/>
    <w:rsid w:val="003E2083"/>
    <w:rsid w:val="003E2209"/>
    <w:rsid w:val="003E2CDF"/>
    <w:rsid w:val="003E66DD"/>
    <w:rsid w:val="003F0BEC"/>
    <w:rsid w:val="003F10BE"/>
    <w:rsid w:val="003F1C62"/>
    <w:rsid w:val="003F263A"/>
    <w:rsid w:val="003F2AF2"/>
    <w:rsid w:val="003F3244"/>
    <w:rsid w:val="003F3C37"/>
    <w:rsid w:val="003F3C97"/>
    <w:rsid w:val="003F3F76"/>
    <w:rsid w:val="003F5047"/>
    <w:rsid w:val="003F5430"/>
    <w:rsid w:val="003F6447"/>
    <w:rsid w:val="003F7828"/>
    <w:rsid w:val="00400AB9"/>
    <w:rsid w:val="00400D5F"/>
    <w:rsid w:val="00401A98"/>
    <w:rsid w:val="00402A44"/>
    <w:rsid w:val="00402AF7"/>
    <w:rsid w:val="00402E15"/>
    <w:rsid w:val="0040322F"/>
    <w:rsid w:val="00403966"/>
    <w:rsid w:val="00404731"/>
    <w:rsid w:val="004054AD"/>
    <w:rsid w:val="004056E0"/>
    <w:rsid w:val="0040695B"/>
    <w:rsid w:val="004103AA"/>
    <w:rsid w:val="00410F67"/>
    <w:rsid w:val="00411303"/>
    <w:rsid w:val="00411E7B"/>
    <w:rsid w:val="004120CA"/>
    <w:rsid w:val="0041233C"/>
    <w:rsid w:val="004127A9"/>
    <w:rsid w:val="004136F7"/>
    <w:rsid w:val="00413AE3"/>
    <w:rsid w:val="004140EE"/>
    <w:rsid w:val="00414247"/>
    <w:rsid w:val="0041491F"/>
    <w:rsid w:val="00415E49"/>
    <w:rsid w:val="00415FCB"/>
    <w:rsid w:val="00416CED"/>
    <w:rsid w:val="0042070C"/>
    <w:rsid w:val="00421552"/>
    <w:rsid w:val="00421B62"/>
    <w:rsid w:val="004225DB"/>
    <w:rsid w:val="004227A9"/>
    <w:rsid w:val="00422B84"/>
    <w:rsid w:val="004267C7"/>
    <w:rsid w:val="00427D3A"/>
    <w:rsid w:val="00430EF2"/>
    <w:rsid w:val="0043133B"/>
    <w:rsid w:val="00431FB7"/>
    <w:rsid w:val="00432030"/>
    <w:rsid w:val="00432BF1"/>
    <w:rsid w:val="00432D15"/>
    <w:rsid w:val="004331CA"/>
    <w:rsid w:val="0043338E"/>
    <w:rsid w:val="00433E17"/>
    <w:rsid w:val="004345A9"/>
    <w:rsid w:val="004347F7"/>
    <w:rsid w:val="00434BAC"/>
    <w:rsid w:val="004358B0"/>
    <w:rsid w:val="00435AA2"/>
    <w:rsid w:val="00435EDC"/>
    <w:rsid w:val="0043602A"/>
    <w:rsid w:val="00436DBC"/>
    <w:rsid w:val="004375D8"/>
    <w:rsid w:val="00437B79"/>
    <w:rsid w:val="00440E47"/>
    <w:rsid w:val="00440E91"/>
    <w:rsid w:val="0044121C"/>
    <w:rsid w:val="0044141C"/>
    <w:rsid w:val="004418D7"/>
    <w:rsid w:val="00441BE0"/>
    <w:rsid w:val="00442B39"/>
    <w:rsid w:val="00442CBB"/>
    <w:rsid w:val="004431DB"/>
    <w:rsid w:val="004433CF"/>
    <w:rsid w:val="0044424C"/>
    <w:rsid w:val="00444451"/>
    <w:rsid w:val="00444B96"/>
    <w:rsid w:val="00445ADE"/>
    <w:rsid w:val="00446BCE"/>
    <w:rsid w:val="00446CCC"/>
    <w:rsid w:val="00446FEC"/>
    <w:rsid w:val="00447531"/>
    <w:rsid w:val="00447C01"/>
    <w:rsid w:val="00450825"/>
    <w:rsid w:val="004522ED"/>
    <w:rsid w:val="00453135"/>
    <w:rsid w:val="004534E1"/>
    <w:rsid w:val="004550F3"/>
    <w:rsid w:val="00456536"/>
    <w:rsid w:val="004566F4"/>
    <w:rsid w:val="00456B79"/>
    <w:rsid w:val="00457033"/>
    <w:rsid w:val="00457179"/>
    <w:rsid w:val="00460514"/>
    <w:rsid w:val="0046078E"/>
    <w:rsid w:val="0046236B"/>
    <w:rsid w:val="00462B81"/>
    <w:rsid w:val="00462BA9"/>
    <w:rsid w:val="0046374A"/>
    <w:rsid w:val="00464028"/>
    <w:rsid w:val="0046618C"/>
    <w:rsid w:val="00466B81"/>
    <w:rsid w:val="00471F6D"/>
    <w:rsid w:val="0047255C"/>
    <w:rsid w:val="00472CE8"/>
    <w:rsid w:val="00473330"/>
    <w:rsid w:val="004734DE"/>
    <w:rsid w:val="004744B4"/>
    <w:rsid w:val="00474922"/>
    <w:rsid w:val="00474FDC"/>
    <w:rsid w:val="00476EA1"/>
    <w:rsid w:val="00476EEA"/>
    <w:rsid w:val="00481347"/>
    <w:rsid w:val="004845B1"/>
    <w:rsid w:val="004847E6"/>
    <w:rsid w:val="00484B52"/>
    <w:rsid w:val="00484BC8"/>
    <w:rsid w:val="00484CA2"/>
    <w:rsid w:val="00484FE8"/>
    <w:rsid w:val="0048539C"/>
    <w:rsid w:val="00485BFD"/>
    <w:rsid w:val="00485E02"/>
    <w:rsid w:val="00486963"/>
    <w:rsid w:val="004873FD"/>
    <w:rsid w:val="004874DC"/>
    <w:rsid w:val="004902CB"/>
    <w:rsid w:val="004908E4"/>
    <w:rsid w:val="00490B9C"/>
    <w:rsid w:val="00490BB6"/>
    <w:rsid w:val="00490F9F"/>
    <w:rsid w:val="00491728"/>
    <w:rsid w:val="00493278"/>
    <w:rsid w:val="00493A0E"/>
    <w:rsid w:val="00493A8C"/>
    <w:rsid w:val="00493E05"/>
    <w:rsid w:val="0049503B"/>
    <w:rsid w:val="004965C8"/>
    <w:rsid w:val="0049696C"/>
    <w:rsid w:val="00496D60"/>
    <w:rsid w:val="00496DB4"/>
    <w:rsid w:val="004A02EB"/>
    <w:rsid w:val="004A0615"/>
    <w:rsid w:val="004A0C21"/>
    <w:rsid w:val="004A287D"/>
    <w:rsid w:val="004A36DC"/>
    <w:rsid w:val="004A4FAE"/>
    <w:rsid w:val="004A5030"/>
    <w:rsid w:val="004A5A00"/>
    <w:rsid w:val="004A62A7"/>
    <w:rsid w:val="004A6C4C"/>
    <w:rsid w:val="004A6E0C"/>
    <w:rsid w:val="004A7C5A"/>
    <w:rsid w:val="004B0923"/>
    <w:rsid w:val="004B3247"/>
    <w:rsid w:val="004B32F9"/>
    <w:rsid w:val="004B4109"/>
    <w:rsid w:val="004B42C8"/>
    <w:rsid w:val="004B535F"/>
    <w:rsid w:val="004B593E"/>
    <w:rsid w:val="004B6A02"/>
    <w:rsid w:val="004B6AAD"/>
    <w:rsid w:val="004B714C"/>
    <w:rsid w:val="004B7694"/>
    <w:rsid w:val="004B7A35"/>
    <w:rsid w:val="004C07BC"/>
    <w:rsid w:val="004C0E5F"/>
    <w:rsid w:val="004C22EB"/>
    <w:rsid w:val="004C2414"/>
    <w:rsid w:val="004C2B6C"/>
    <w:rsid w:val="004C2C5A"/>
    <w:rsid w:val="004C3388"/>
    <w:rsid w:val="004C386F"/>
    <w:rsid w:val="004C4648"/>
    <w:rsid w:val="004C5178"/>
    <w:rsid w:val="004C5356"/>
    <w:rsid w:val="004C70FD"/>
    <w:rsid w:val="004C7105"/>
    <w:rsid w:val="004C7D25"/>
    <w:rsid w:val="004D1195"/>
    <w:rsid w:val="004D1F9B"/>
    <w:rsid w:val="004D2DE3"/>
    <w:rsid w:val="004D5093"/>
    <w:rsid w:val="004D604D"/>
    <w:rsid w:val="004D632A"/>
    <w:rsid w:val="004D6AF6"/>
    <w:rsid w:val="004D6C97"/>
    <w:rsid w:val="004D70CB"/>
    <w:rsid w:val="004D769A"/>
    <w:rsid w:val="004D76D7"/>
    <w:rsid w:val="004E16C7"/>
    <w:rsid w:val="004E2366"/>
    <w:rsid w:val="004E2763"/>
    <w:rsid w:val="004E2DC6"/>
    <w:rsid w:val="004E2E65"/>
    <w:rsid w:val="004E306D"/>
    <w:rsid w:val="004E37BC"/>
    <w:rsid w:val="004E3BD6"/>
    <w:rsid w:val="004E4150"/>
    <w:rsid w:val="004E45FA"/>
    <w:rsid w:val="004E4AA1"/>
    <w:rsid w:val="004E4F00"/>
    <w:rsid w:val="004E4F43"/>
    <w:rsid w:val="004E742A"/>
    <w:rsid w:val="004E7577"/>
    <w:rsid w:val="004F16CE"/>
    <w:rsid w:val="004F19E6"/>
    <w:rsid w:val="004F1C3E"/>
    <w:rsid w:val="004F2376"/>
    <w:rsid w:val="004F2460"/>
    <w:rsid w:val="004F2A59"/>
    <w:rsid w:val="004F3127"/>
    <w:rsid w:val="004F31EF"/>
    <w:rsid w:val="004F32B9"/>
    <w:rsid w:val="004F34F2"/>
    <w:rsid w:val="004F36F9"/>
    <w:rsid w:val="004F3EBE"/>
    <w:rsid w:val="004F4A98"/>
    <w:rsid w:val="004F4F99"/>
    <w:rsid w:val="004F57F0"/>
    <w:rsid w:val="004F6EF8"/>
    <w:rsid w:val="004F70C3"/>
    <w:rsid w:val="004F7109"/>
    <w:rsid w:val="004F713D"/>
    <w:rsid w:val="00500353"/>
    <w:rsid w:val="00500744"/>
    <w:rsid w:val="00500D8E"/>
    <w:rsid w:val="005015D8"/>
    <w:rsid w:val="00501F3A"/>
    <w:rsid w:val="00502981"/>
    <w:rsid w:val="00502C7E"/>
    <w:rsid w:val="0050313B"/>
    <w:rsid w:val="00503324"/>
    <w:rsid w:val="005036D8"/>
    <w:rsid w:val="00504B6A"/>
    <w:rsid w:val="0050533E"/>
    <w:rsid w:val="00505B67"/>
    <w:rsid w:val="00505DBB"/>
    <w:rsid w:val="005067CE"/>
    <w:rsid w:val="005071E6"/>
    <w:rsid w:val="00507431"/>
    <w:rsid w:val="00507465"/>
    <w:rsid w:val="00507DB7"/>
    <w:rsid w:val="00511211"/>
    <w:rsid w:val="005115EA"/>
    <w:rsid w:val="005136CF"/>
    <w:rsid w:val="005137B2"/>
    <w:rsid w:val="00513995"/>
    <w:rsid w:val="00513DFE"/>
    <w:rsid w:val="005142DB"/>
    <w:rsid w:val="00514F25"/>
    <w:rsid w:val="0051504B"/>
    <w:rsid w:val="00515EF9"/>
    <w:rsid w:val="005203A4"/>
    <w:rsid w:val="0052116F"/>
    <w:rsid w:val="005218DB"/>
    <w:rsid w:val="00522A12"/>
    <w:rsid w:val="005233F3"/>
    <w:rsid w:val="00523643"/>
    <w:rsid w:val="00523826"/>
    <w:rsid w:val="00523B1B"/>
    <w:rsid w:val="0052416B"/>
    <w:rsid w:val="00524616"/>
    <w:rsid w:val="00525149"/>
    <w:rsid w:val="005251C8"/>
    <w:rsid w:val="005258C9"/>
    <w:rsid w:val="0052628F"/>
    <w:rsid w:val="0052682C"/>
    <w:rsid w:val="00526CDA"/>
    <w:rsid w:val="00526E0B"/>
    <w:rsid w:val="00526F8C"/>
    <w:rsid w:val="005307C7"/>
    <w:rsid w:val="005308A6"/>
    <w:rsid w:val="005311A2"/>
    <w:rsid w:val="00531532"/>
    <w:rsid w:val="00531BB6"/>
    <w:rsid w:val="0053316F"/>
    <w:rsid w:val="00533DFD"/>
    <w:rsid w:val="00534993"/>
    <w:rsid w:val="00536CEC"/>
    <w:rsid w:val="00537BD2"/>
    <w:rsid w:val="0054003B"/>
    <w:rsid w:val="005411B0"/>
    <w:rsid w:val="005423D3"/>
    <w:rsid w:val="005424E7"/>
    <w:rsid w:val="00542DEE"/>
    <w:rsid w:val="00542E9B"/>
    <w:rsid w:val="00542EF9"/>
    <w:rsid w:val="005433DF"/>
    <w:rsid w:val="005434D5"/>
    <w:rsid w:val="0054482D"/>
    <w:rsid w:val="00545F07"/>
    <w:rsid w:val="00546358"/>
    <w:rsid w:val="00546636"/>
    <w:rsid w:val="005472C9"/>
    <w:rsid w:val="00547644"/>
    <w:rsid w:val="005478F1"/>
    <w:rsid w:val="00551655"/>
    <w:rsid w:val="005518F0"/>
    <w:rsid w:val="00551F1A"/>
    <w:rsid w:val="0055225A"/>
    <w:rsid w:val="0055238C"/>
    <w:rsid w:val="00552A0C"/>
    <w:rsid w:val="00552ED3"/>
    <w:rsid w:val="005536AF"/>
    <w:rsid w:val="0055377F"/>
    <w:rsid w:val="00553980"/>
    <w:rsid w:val="00553AB6"/>
    <w:rsid w:val="005546F1"/>
    <w:rsid w:val="00555030"/>
    <w:rsid w:val="005558FA"/>
    <w:rsid w:val="00555B9A"/>
    <w:rsid w:val="0055688E"/>
    <w:rsid w:val="005571C3"/>
    <w:rsid w:val="00557729"/>
    <w:rsid w:val="0056029D"/>
    <w:rsid w:val="005607B4"/>
    <w:rsid w:val="005609F3"/>
    <w:rsid w:val="005619B7"/>
    <w:rsid w:val="00561DD7"/>
    <w:rsid w:val="00562DED"/>
    <w:rsid w:val="00562FF1"/>
    <w:rsid w:val="00564CC9"/>
    <w:rsid w:val="00564F77"/>
    <w:rsid w:val="005658FE"/>
    <w:rsid w:val="00565DBD"/>
    <w:rsid w:val="00565F49"/>
    <w:rsid w:val="00566ADD"/>
    <w:rsid w:val="00566DA5"/>
    <w:rsid w:val="005675B0"/>
    <w:rsid w:val="00567706"/>
    <w:rsid w:val="00567923"/>
    <w:rsid w:val="00570177"/>
    <w:rsid w:val="00570591"/>
    <w:rsid w:val="0057142B"/>
    <w:rsid w:val="00571893"/>
    <w:rsid w:val="005728E1"/>
    <w:rsid w:val="00572C4B"/>
    <w:rsid w:val="00573809"/>
    <w:rsid w:val="00573ED5"/>
    <w:rsid w:val="0057436B"/>
    <w:rsid w:val="00574D3B"/>
    <w:rsid w:val="0057583F"/>
    <w:rsid w:val="005762DC"/>
    <w:rsid w:val="00576855"/>
    <w:rsid w:val="005776D6"/>
    <w:rsid w:val="005778E9"/>
    <w:rsid w:val="00580EEC"/>
    <w:rsid w:val="005813CE"/>
    <w:rsid w:val="0058223B"/>
    <w:rsid w:val="00582390"/>
    <w:rsid w:val="00582EE7"/>
    <w:rsid w:val="0058311F"/>
    <w:rsid w:val="0058324B"/>
    <w:rsid w:val="00584B2D"/>
    <w:rsid w:val="00584C7F"/>
    <w:rsid w:val="00584EE0"/>
    <w:rsid w:val="00585162"/>
    <w:rsid w:val="00586691"/>
    <w:rsid w:val="0058671D"/>
    <w:rsid w:val="00591BA5"/>
    <w:rsid w:val="0059426A"/>
    <w:rsid w:val="005944D8"/>
    <w:rsid w:val="00594B2C"/>
    <w:rsid w:val="0059509A"/>
    <w:rsid w:val="005958FF"/>
    <w:rsid w:val="0059640B"/>
    <w:rsid w:val="00596EE1"/>
    <w:rsid w:val="00597644"/>
    <w:rsid w:val="005A0038"/>
    <w:rsid w:val="005A084F"/>
    <w:rsid w:val="005A0934"/>
    <w:rsid w:val="005A1491"/>
    <w:rsid w:val="005A180F"/>
    <w:rsid w:val="005A18C4"/>
    <w:rsid w:val="005A22C0"/>
    <w:rsid w:val="005A2D86"/>
    <w:rsid w:val="005A4F96"/>
    <w:rsid w:val="005A7E2A"/>
    <w:rsid w:val="005B0C1D"/>
    <w:rsid w:val="005B12DC"/>
    <w:rsid w:val="005B281E"/>
    <w:rsid w:val="005B28DC"/>
    <w:rsid w:val="005B2A41"/>
    <w:rsid w:val="005B2CE2"/>
    <w:rsid w:val="005B409C"/>
    <w:rsid w:val="005B496B"/>
    <w:rsid w:val="005B4D57"/>
    <w:rsid w:val="005B557D"/>
    <w:rsid w:val="005B6488"/>
    <w:rsid w:val="005B64DF"/>
    <w:rsid w:val="005C08C5"/>
    <w:rsid w:val="005C133C"/>
    <w:rsid w:val="005C1654"/>
    <w:rsid w:val="005C2C74"/>
    <w:rsid w:val="005C2E8F"/>
    <w:rsid w:val="005C3018"/>
    <w:rsid w:val="005C377F"/>
    <w:rsid w:val="005C5449"/>
    <w:rsid w:val="005C5E7C"/>
    <w:rsid w:val="005C754C"/>
    <w:rsid w:val="005D09C3"/>
    <w:rsid w:val="005D132D"/>
    <w:rsid w:val="005D1CC9"/>
    <w:rsid w:val="005D2DAB"/>
    <w:rsid w:val="005D2F99"/>
    <w:rsid w:val="005D3707"/>
    <w:rsid w:val="005D3A72"/>
    <w:rsid w:val="005D3AA2"/>
    <w:rsid w:val="005D41E4"/>
    <w:rsid w:val="005D4406"/>
    <w:rsid w:val="005D4542"/>
    <w:rsid w:val="005D4F39"/>
    <w:rsid w:val="005D5618"/>
    <w:rsid w:val="005D6241"/>
    <w:rsid w:val="005D648E"/>
    <w:rsid w:val="005D764E"/>
    <w:rsid w:val="005E1285"/>
    <w:rsid w:val="005E1608"/>
    <w:rsid w:val="005E16DA"/>
    <w:rsid w:val="005E1F7E"/>
    <w:rsid w:val="005E3E57"/>
    <w:rsid w:val="005E4CA5"/>
    <w:rsid w:val="005E5C1E"/>
    <w:rsid w:val="005E5F0C"/>
    <w:rsid w:val="005E681E"/>
    <w:rsid w:val="005E7A85"/>
    <w:rsid w:val="005F0CB0"/>
    <w:rsid w:val="005F1F43"/>
    <w:rsid w:val="005F239A"/>
    <w:rsid w:val="005F287B"/>
    <w:rsid w:val="005F435F"/>
    <w:rsid w:val="005F481A"/>
    <w:rsid w:val="005F5421"/>
    <w:rsid w:val="005F63C4"/>
    <w:rsid w:val="005F73F3"/>
    <w:rsid w:val="005F74B2"/>
    <w:rsid w:val="005F7A52"/>
    <w:rsid w:val="005F7D37"/>
    <w:rsid w:val="005F7EDE"/>
    <w:rsid w:val="005F7F15"/>
    <w:rsid w:val="00600358"/>
    <w:rsid w:val="00600585"/>
    <w:rsid w:val="006006EB"/>
    <w:rsid w:val="00600C8E"/>
    <w:rsid w:val="00601510"/>
    <w:rsid w:val="00601904"/>
    <w:rsid w:val="00601ECF"/>
    <w:rsid w:val="00602D9D"/>
    <w:rsid w:val="00603124"/>
    <w:rsid w:val="0060491C"/>
    <w:rsid w:val="00604E11"/>
    <w:rsid w:val="00605164"/>
    <w:rsid w:val="00606042"/>
    <w:rsid w:val="006069B3"/>
    <w:rsid w:val="006105B5"/>
    <w:rsid w:val="00612038"/>
    <w:rsid w:val="00612680"/>
    <w:rsid w:val="00612EBC"/>
    <w:rsid w:val="006136DA"/>
    <w:rsid w:val="006140D4"/>
    <w:rsid w:val="00614AB2"/>
    <w:rsid w:val="00615DF5"/>
    <w:rsid w:val="00616457"/>
    <w:rsid w:val="006167BF"/>
    <w:rsid w:val="00617601"/>
    <w:rsid w:val="00621486"/>
    <w:rsid w:val="00621881"/>
    <w:rsid w:val="006222EB"/>
    <w:rsid w:val="006225C3"/>
    <w:rsid w:val="00622E8D"/>
    <w:rsid w:val="00623668"/>
    <w:rsid w:val="00624F6F"/>
    <w:rsid w:val="00626A0C"/>
    <w:rsid w:val="006278C3"/>
    <w:rsid w:val="00630AA7"/>
    <w:rsid w:val="00632878"/>
    <w:rsid w:val="00634902"/>
    <w:rsid w:val="006356CD"/>
    <w:rsid w:val="00636590"/>
    <w:rsid w:val="00636773"/>
    <w:rsid w:val="00636DD9"/>
    <w:rsid w:val="006370F6"/>
    <w:rsid w:val="00637160"/>
    <w:rsid w:val="006373DF"/>
    <w:rsid w:val="00637CBD"/>
    <w:rsid w:val="00637D26"/>
    <w:rsid w:val="0064087A"/>
    <w:rsid w:val="00640971"/>
    <w:rsid w:val="006415D5"/>
    <w:rsid w:val="00642027"/>
    <w:rsid w:val="00642414"/>
    <w:rsid w:val="00642862"/>
    <w:rsid w:val="00642A23"/>
    <w:rsid w:val="0064357B"/>
    <w:rsid w:val="006435AE"/>
    <w:rsid w:val="006436AE"/>
    <w:rsid w:val="00643CAB"/>
    <w:rsid w:val="00643DBE"/>
    <w:rsid w:val="0064528D"/>
    <w:rsid w:val="0064529F"/>
    <w:rsid w:val="0064658D"/>
    <w:rsid w:val="006467FD"/>
    <w:rsid w:val="0065012E"/>
    <w:rsid w:val="00650C13"/>
    <w:rsid w:val="00650C89"/>
    <w:rsid w:val="006521D5"/>
    <w:rsid w:val="00653599"/>
    <w:rsid w:val="006538FA"/>
    <w:rsid w:val="006540F9"/>
    <w:rsid w:val="006549AD"/>
    <w:rsid w:val="0065530F"/>
    <w:rsid w:val="006554C5"/>
    <w:rsid w:val="00655E87"/>
    <w:rsid w:val="006560A1"/>
    <w:rsid w:val="00656437"/>
    <w:rsid w:val="00657D5B"/>
    <w:rsid w:val="00660146"/>
    <w:rsid w:val="00660CF6"/>
    <w:rsid w:val="00661121"/>
    <w:rsid w:val="00662317"/>
    <w:rsid w:val="00662745"/>
    <w:rsid w:val="00662FD6"/>
    <w:rsid w:val="00664224"/>
    <w:rsid w:val="00665AA3"/>
    <w:rsid w:val="00667753"/>
    <w:rsid w:val="00671DF0"/>
    <w:rsid w:val="00672703"/>
    <w:rsid w:val="006727BB"/>
    <w:rsid w:val="00673B9E"/>
    <w:rsid w:val="006744ED"/>
    <w:rsid w:val="00674754"/>
    <w:rsid w:val="00675E09"/>
    <w:rsid w:val="006770EB"/>
    <w:rsid w:val="0067791C"/>
    <w:rsid w:val="00683563"/>
    <w:rsid w:val="0068362D"/>
    <w:rsid w:val="00683DA1"/>
    <w:rsid w:val="00683E5A"/>
    <w:rsid w:val="006858D7"/>
    <w:rsid w:val="00685E5A"/>
    <w:rsid w:val="00687105"/>
    <w:rsid w:val="00690E01"/>
    <w:rsid w:val="00691528"/>
    <w:rsid w:val="006915F3"/>
    <w:rsid w:val="00691A3F"/>
    <w:rsid w:val="006926BE"/>
    <w:rsid w:val="00693142"/>
    <w:rsid w:val="006935FA"/>
    <w:rsid w:val="006940A9"/>
    <w:rsid w:val="006943B7"/>
    <w:rsid w:val="0069458E"/>
    <w:rsid w:val="0069577E"/>
    <w:rsid w:val="00695BC7"/>
    <w:rsid w:val="0069611A"/>
    <w:rsid w:val="00696F19"/>
    <w:rsid w:val="006A104B"/>
    <w:rsid w:val="006A1B95"/>
    <w:rsid w:val="006A1C63"/>
    <w:rsid w:val="006A2C0F"/>
    <w:rsid w:val="006A2FD7"/>
    <w:rsid w:val="006A301F"/>
    <w:rsid w:val="006A4ADC"/>
    <w:rsid w:val="006A4D2A"/>
    <w:rsid w:val="006A4F1F"/>
    <w:rsid w:val="006A63CE"/>
    <w:rsid w:val="006A69C3"/>
    <w:rsid w:val="006A6B8F"/>
    <w:rsid w:val="006A6BAB"/>
    <w:rsid w:val="006A75C7"/>
    <w:rsid w:val="006A79F4"/>
    <w:rsid w:val="006B0BB5"/>
    <w:rsid w:val="006B0CC1"/>
    <w:rsid w:val="006B1BEF"/>
    <w:rsid w:val="006B1C68"/>
    <w:rsid w:val="006B1D27"/>
    <w:rsid w:val="006B26F5"/>
    <w:rsid w:val="006B2734"/>
    <w:rsid w:val="006B2BFB"/>
    <w:rsid w:val="006B5A4D"/>
    <w:rsid w:val="006B5AD0"/>
    <w:rsid w:val="006B5BBC"/>
    <w:rsid w:val="006B60B5"/>
    <w:rsid w:val="006B6376"/>
    <w:rsid w:val="006B65E5"/>
    <w:rsid w:val="006B6747"/>
    <w:rsid w:val="006B6BFB"/>
    <w:rsid w:val="006B73F7"/>
    <w:rsid w:val="006C1577"/>
    <w:rsid w:val="006C1AAB"/>
    <w:rsid w:val="006C3A6B"/>
    <w:rsid w:val="006C4A85"/>
    <w:rsid w:val="006C4B2D"/>
    <w:rsid w:val="006C4DB1"/>
    <w:rsid w:val="006C4E35"/>
    <w:rsid w:val="006C5050"/>
    <w:rsid w:val="006C6E65"/>
    <w:rsid w:val="006D00DE"/>
    <w:rsid w:val="006D0D2E"/>
    <w:rsid w:val="006D0E71"/>
    <w:rsid w:val="006D100D"/>
    <w:rsid w:val="006D2074"/>
    <w:rsid w:val="006D225D"/>
    <w:rsid w:val="006D2B35"/>
    <w:rsid w:val="006D3316"/>
    <w:rsid w:val="006D3FAF"/>
    <w:rsid w:val="006D433B"/>
    <w:rsid w:val="006D478F"/>
    <w:rsid w:val="006D5292"/>
    <w:rsid w:val="006D5398"/>
    <w:rsid w:val="006D6984"/>
    <w:rsid w:val="006D7145"/>
    <w:rsid w:val="006D721F"/>
    <w:rsid w:val="006D781F"/>
    <w:rsid w:val="006E0349"/>
    <w:rsid w:val="006E0F20"/>
    <w:rsid w:val="006E1E8C"/>
    <w:rsid w:val="006E230E"/>
    <w:rsid w:val="006E30CC"/>
    <w:rsid w:val="006E311D"/>
    <w:rsid w:val="006E3210"/>
    <w:rsid w:val="006E367E"/>
    <w:rsid w:val="006E4436"/>
    <w:rsid w:val="006E44D5"/>
    <w:rsid w:val="006E460C"/>
    <w:rsid w:val="006E47EA"/>
    <w:rsid w:val="006E4C42"/>
    <w:rsid w:val="006E5604"/>
    <w:rsid w:val="006E5975"/>
    <w:rsid w:val="006E65EC"/>
    <w:rsid w:val="006E6662"/>
    <w:rsid w:val="006E79BA"/>
    <w:rsid w:val="006E7C77"/>
    <w:rsid w:val="006F030E"/>
    <w:rsid w:val="006F18D5"/>
    <w:rsid w:val="006F1F54"/>
    <w:rsid w:val="006F3077"/>
    <w:rsid w:val="006F310E"/>
    <w:rsid w:val="006F3D6D"/>
    <w:rsid w:val="006F410D"/>
    <w:rsid w:val="006F6176"/>
    <w:rsid w:val="006F6ECF"/>
    <w:rsid w:val="006F72F2"/>
    <w:rsid w:val="0070061E"/>
    <w:rsid w:val="00700C8E"/>
    <w:rsid w:val="007021F2"/>
    <w:rsid w:val="00702544"/>
    <w:rsid w:val="0070434F"/>
    <w:rsid w:val="00705D68"/>
    <w:rsid w:val="00705E9B"/>
    <w:rsid w:val="00707271"/>
    <w:rsid w:val="0070794A"/>
    <w:rsid w:val="007079CB"/>
    <w:rsid w:val="00707C8B"/>
    <w:rsid w:val="007111E7"/>
    <w:rsid w:val="00711F2C"/>
    <w:rsid w:val="00711FC4"/>
    <w:rsid w:val="007122ED"/>
    <w:rsid w:val="0071355A"/>
    <w:rsid w:val="00713BC4"/>
    <w:rsid w:val="00713D46"/>
    <w:rsid w:val="00717019"/>
    <w:rsid w:val="007171FE"/>
    <w:rsid w:val="007174BD"/>
    <w:rsid w:val="00717651"/>
    <w:rsid w:val="0071781C"/>
    <w:rsid w:val="00717E3F"/>
    <w:rsid w:val="00720EAF"/>
    <w:rsid w:val="00720F32"/>
    <w:rsid w:val="00722A8E"/>
    <w:rsid w:val="007238B7"/>
    <w:rsid w:val="00723AB3"/>
    <w:rsid w:val="00724147"/>
    <w:rsid w:val="00724DCF"/>
    <w:rsid w:val="00725009"/>
    <w:rsid w:val="007268BE"/>
    <w:rsid w:val="00726906"/>
    <w:rsid w:val="00727928"/>
    <w:rsid w:val="0073163C"/>
    <w:rsid w:val="0073461C"/>
    <w:rsid w:val="007349D2"/>
    <w:rsid w:val="00734AA5"/>
    <w:rsid w:val="00736134"/>
    <w:rsid w:val="00736D54"/>
    <w:rsid w:val="00737572"/>
    <w:rsid w:val="00737D69"/>
    <w:rsid w:val="00740AC2"/>
    <w:rsid w:val="00740D9D"/>
    <w:rsid w:val="00741C5B"/>
    <w:rsid w:val="00741E60"/>
    <w:rsid w:val="00743C99"/>
    <w:rsid w:val="00744CF3"/>
    <w:rsid w:val="00744F7C"/>
    <w:rsid w:val="0074588F"/>
    <w:rsid w:val="00746670"/>
    <w:rsid w:val="00747DB2"/>
    <w:rsid w:val="00747E26"/>
    <w:rsid w:val="0075041D"/>
    <w:rsid w:val="0075058D"/>
    <w:rsid w:val="00750897"/>
    <w:rsid w:val="00750BDA"/>
    <w:rsid w:val="007521E0"/>
    <w:rsid w:val="0075292A"/>
    <w:rsid w:val="00752B65"/>
    <w:rsid w:val="00753243"/>
    <w:rsid w:val="00753B83"/>
    <w:rsid w:val="0075560F"/>
    <w:rsid w:val="00755899"/>
    <w:rsid w:val="0075606C"/>
    <w:rsid w:val="0075659B"/>
    <w:rsid w:val="0075700C"/>
    <w:rsid w:val="00760B97"/>
    <w:rsid w:val="007614AD"/>
    <w:rsid w:val="00761EC6"/>
    <w:rsid w:val="0076295A"/>
    <w:rsid w:val="00762B1D"/>
    <w:rsid w:val="0076305B"/>
    <w:rsid w:val="00764266"/>
    <w:rsid w:val="00764474"/>
    <w:rsid w:val="00764A91"/>
    <w:rsid w:val="00765CC2"/>
    <w:rsid w:val="00766041"/>
    <w:rsid w:val="00766CEA"/>
    <w:rsid w:val="00767314"/>
    <w:rsid w:val="0076783E"/>
    <w:rsid w:val="00767D85"/>
    <w:rsid w:val="00767DE1"/>
    <w:rsid w:val="007700E9"/>
    <w:rsid w:val="00770672"/>
    <w:rsid w:val="00770839"/>
    <w:rsid w:val="00770FB6"/>
    <w:rsid w:val="007719D7"/>
    <w:rsid w:val="00771F28"/>
    <w:rsid w:val="0077220D"/>
    <w:rsid w:val="007725CB"/>
    <w:rsid w:val="0077267A"/>
    <w:rsid w:val="0077427A"/>
    <w:rsid w:val="00774A2B"/>
    <w:rsid w:val="00774F84"/>
    <w:rsid w:val="007757B2"/>
    <w:rsid w:val="00775BD0"/>
    <w:rsid w:val="00776581"/>
    <w:rsid w:val="00777812"/>
    <w:rsid w:val="00780296"/>
    <w:rsid w:val="007817CC"/>
    <w:rsid w:val="0078323F"/>
    <w:rsid w:val="00783480"/>
    <w:rsid w:val="00783A76"/>
    <w:rsid w:val="007846EF"/>
    <w:rsid w:val="00785D22"/>
    <w:rsid w:val="00785E26"/>
    <w:rsid w:val="00786282"/>
    <w:rsid w:val="0078686C"/>
    <w:rsid w:val="00787421"/>
    <w:rsid w:val="00787858"/>
    <w:rsid w:val="007878EF"/>
    <w:rsid w:val="0078794A"/>
    <w:rsid w:val="00787E20"/>
    <w:rsid w:val="00791E6E"/>
    <w:rsid w:val="00792C6D"/>
    <w:rsid w:val="00792EB4"/>
    <w:rsid w:val="00796457"/>
    <w:rsid w:val="007A04CB"/>
    <w:rsid w:val="007A063A"/>
    <w:rsid w:val="007A288D"/>
    <w:rsid w:val="007A2909"/>
    <w:rsid w:val="007A3833"/>
    <w:rsid w:val="007A416C"/>
    <w:rsid w:val="007A4604"/>
    <w:rsid w:val="007A5243"/>
    <w:rsid w:val="007A64E5"/>
    <w:rsid w:val="007A65DF"/>
    <w:rsid w:val="007A65EB"/>
    <w:rsid w:val="007A7343"/>
    <w:rsid w:val="007B13B7"/>
    <w:rsid w:val="007B1D31"/>
    <w:rsid w:val="007B334D"/>
    <w:rsid w:val="007B376D"/>
    <w:rsid w:val="007B4D74"/>
    <w:rsid w:val="007B56C3"/>
    <w:rsid w:val="007B5850"/>
    <w:rsid w:val="007B6233"/>
    <w:rsid w:val="007B7078"/>
    <w:rsid w:val="007B7586"/>
    <w:rsid w:val="007C0523"/>
    <w:rsid w:val="007C1191"/>
    <w:rsid w:val="007C1909"/>
    <w:rsid w:val="007C2F65"/>
    <w:rsid w:val="007C3E6F"/>
    <w:rsid w:val="007C3F85"/>
    <w:rsid w:val="007C4BCD"/>
    <w:rsid w:val="007C4F8D"/>
    <w:rsid w:val="007C5BFA"/>
    <w:rsid w:val="007C6D5A"/>
    <w:rsid w:val="007C7329"/>
    <w:rsid w:val="007C7F5A"/>
    <w:rsid w:val="007D0948"/>
    <w:rsid w:val="007D2869"/>
    <w:rsid w:val="007D2872"/>
    <w:rsid w:val="007D2D98"/>
    <w:rsid w:val="007D37BA"/>
    <w:rsid w:val="007D4BD3"/>
    <w:rsid w:val="007D4F35"/>
    <w:rsid w:val="007D5A44"/>
    <w:rsid w:val="007D5D7E"/>
    <w:rsid w:val="007D6E74"/>
    <w:rsid w:val="007E0EFD"/>
    <w:rsid w:val="007E1544"/>
    <w:rsid w:val="007E1588"/>
    <w:rsid w:val="007E1A51"/>
    <w:rsid w:val="007E223A"/>
    <w:rsid w:val="007E2D4F"/>
    <w:rsid w:val="007E36C6"/>
    <w:rsid w:val="007E3953"/>
    <w:rsid w:val="007E3D38"/>
    <w:rsid w:val="007E3DD7"/>
    <w:rsid w:val="007E4444"/>
    <w:rsid w:val="007E5A9E"/>
    <w:rsid w:val="007E69C9"/>
    <w:rsid w:val="007E7298"/>
    <w:rsid w:val="007F08FD"/>
    <w:rsid w:val="007F0E1B"/>
    <w:rsid w:val="007F1403"/>
    <w:rsid w:val="007F1A09"/>
    <w:rsid w:val="007F1E3F"/>
    <w:rsid w:val="007F322D"/>
    <w:rsid w:val="007F3684"/>
    <w:rsid w:val="007F4079"/>
    <w:rsid w:val="007F464F"/>
    <w:rsid w:val="007F6572"/>
    <w:rsid w:val="007F71BC"/>
    <w:rsid w:val="007F75BC"/>
    <w:rsid w:val="00800775"/>
    <w:rsid w:val="00800B6F"/>
    <w:rsid w:val="00801D75"/>
    <w:rsid w:val="008023AC"/>
    <w:rsid w:val="008025F4"/>
    <w:rsid w:val="00803E89"/>
    <w:rsid w:val="008041E3"/>
    <w:rsid w:val="00804D00"/>
    <w:rsid w:val="00804F73"/>
    <w:rsid w:val="0080500B"/>
    <w:rsid w:val="00805C0D"/>
    <w:rsid w:val="00806510"/>
    <w:rsid w:val="00806D58"/>
    <w:rsid w:val="008079F3"/>
    <w:rsid w:val="00807A23"/>
    <w:rsid w:val="00807CDF"/>
    <w:rsid w:val="0081146A"/>
    <w:rsid w:val="0081147A"/>
    <w:rsid w:val="008116A8"/>
    <w:rsid w:val="00813CD8"/>
    <w:rsid w:val="00813E43"/>
    <w:rsid w:val="0081472D"/>
    <w:rsid w:val="00815C91"/>
    <w:rsid w:val="008160FB"/>
    <w:rsid w:val="00816B80"/>
    <w:rsid w:val="00816FA3"/>
    <w:rsid w:val="00817035"/>
    <w:rsid w:val="00817F4C"/>
    <w:rsid w:val="008203E7"/>
    <w:rsid w:val="008205BE"/>
    <w:rsid w:val="00820A43"/>
    <w:rsid w:val="008215B5"/>
    <w:rsid w:val="0082266A"/>
    <w:rsid w:val="008247C3"/>
    <w:rsid w:val="00824B44"/>
    <w:rsid w:val="00824BF3"/>
    <w:rsid w:val="008253FA"/>
    <w:rsid w:val="00825617"/>
    <w:rsid w:val="00825E77"/>
    <w:rsid w:val="008264F2"/>
    <w:rsid w:val="00826826"/>
    <w:rsid w:val="00827596"/>
    <w:rsid w:val="008315D0"/>
    <w:rsid w:val="00833DA5"/>
    <w:rsid w:val="008345AA"/>
    <w:rsid w:val="0083463C"/>
    <w:rsid w:val="0083687B"/>
    <w:rsid w:val="00840EA6"/>
    <w:rsid w:val="00842651"/>
    <w:rsid w:val="00843050"/>
    <w:rsid w:val="008438E8"/>
    <w:rsid w:val="00844EF6"/>
    <w:rsid w:val="0084576F"/>
    <w:rsid w:val="008459BA"/>
    <w:rsid w:val="008461AF"/>
    <w:rsid w:val="00846246"/>
    <w:rsid w:val="00846FD3"/>
    <w:rsid w:val="00850D8F"/>
    <w:rsid w:val="00852768"/>
    <w:rsid w:val="00852D15"/>
    <w:rsid w:val="00852DAB"/>
    <w:rsid w:val="00853432"/>
    <w:rsid w:val="00853BE4"/>
    <w:rsid w:val="00853DFF"/>
    <w:rsid w:val="00854FAF"/>
    <w:rsid w:val="008551ED"/>
    <w:rsid w:val="00856A9A"/>
    <w:rsid w:val="00857C5A"/>
    <w:rsid w:val="00857EC4"/>
    <w:rsid w:val="00857FCA"/>
    <w:rsid w:val="008612E5"/>
    <w:rsid w:val="008613C2"/>
    <w:rsid w:val="00861425"/>
    <w:rsid w:val="00862047"/>
    <w:rsid w:val="00864CF3"/>
    <w:rsid w:val="008653F9"/>
    <w:rsid w:val="00865D45"/>
    <w:rsid w:val="00867757"/>
    <w:rsid w:val="008679EC"/>
    <w:rsid w:val="00867B51"/>
    <w:rsid w:val="0087068A"/>
    <w:rsid w:val="00870819"/>
    <w:rsid w:val="0087232A"/>
    <w:rsid w:val="008723B5"/>
    <w:rsid w:val="008734F1"/>
    <w:rsid w:val="0087423C"/>
    <w:rsid w:val="0087441C"/>
    <w:rsid w:val="00874C6C"/>
    <w:rsid w:val="00874D34"/>
    <w:rsid w:val="00875EB9"/>
    <w:rsid w:val="0087764F"/>
    <w:rsid w:val="008804E8"/>
    <w:rsid w:val="008814C5"/>
    <w:rsid w:val="0088152B"/>
    <w:rsid w:val="0088273F"/>
    <w:rsid w:val="00882EB8"/>
    <w:rsid w:val="00885F7E"/>
    <w:rsid w:val="00886A06"/>
    <w:rsid w:val="00887786"/>
    <w:rsid w:val="00887800"/>
    <w:rsid w:val="00890462"/>
    <w:rsid w:val="00890708"/>
    <w:rsid w:val="00890A36"/>
    <w:rsid w:val="008913A6"/>
    <w:rsid w:val="00895021"/>
    <w:rsid w:val="0089502F"/>
    <w:rsid w:val="00895816"/>
    <w:rsid w:val="008A07EE"/>
    <w:rsid w:val="008A0FE4"/>
    <w:rsid w:val="008A1280"/>
    <w:rsid w:val="008A1CA0"/>
    <w:rsid w:val="008A2033"/>
    <w:rsid w:val="008A2D45"/>
    <w:rsid w:val="008A3A32"/>
    <w:rsid w:val="008A4537"/>
    <w:rsid w:val="008A55ED"/>
    <w:rsid w:val="008A56E3"/>
    <w:rsid w:val="008A5AC2"/>
    <w:rsid w:val="008A6435"/>
    <w:rsid w:val="008A72C2"/>
    <w:rsid w:val="008B11D6"/>
    <w:rsid w:val="008B184F"/>
    <w:rsid w:val="008B2ADC"/>
    <w:rsid w:val="008B34A6"/>
    <w:rsid w:val="008B3586"/>
    <w:rsid w:val="008B4599"/>
    <w:rsid w:val="008B6292"/>
    <w:rsid w:val="008B6340"/>
    <w:rsid w:val="008B6655"/>
    <w:rsid w:val="008B7F08"/>
    <w:rsid w:val="008C0074"/>
    <w:rsid w:val="008C0EAF"/>
    <w:rsid w:val="008C1BE0"/>
    <w:rsid w:val="008C1E56"/>
    <w:rsid w:val="008C1F02"/>
    <w:rsid w:val="008C1F8B"/>
    <w:rsid w:val="008C34E2"/>
    <w:rsid w:val="008C5BD1"/>
    <w:rsid w:val="008C7C94"/>
    <w:rsid w:val="008D082B"/>
    <w:rsid w:val="008D0E6D"/>
    <w:rsid w:val="008D115B"/>
    <w:rsid w:val="008D1E88"/>
    <w:rsid w:val="008D2778"/>
    <w:rsid w:val="008D2968"/>
    <w:rsid w:val="008D311C"/>
    <w:rsid w:val="008D4BE6"/>
    <w:rsid w:val="008D5FC8"/>
    <w:rsid w:val="008D6490"/>
    <w:rsid w:val="008D66A7"/>
    <w:rsid w:val="008E044A"/>
    <w:rsid w:val="008E04B0"/>
    <w:rsid w:val="008E0A3F"/>
    <w:rsid w:val="008E1F38"/>
    <w:rsid w:val="008E20A7"/>
    <w:rsid w:val="008E267B"/>
    <w:rsid w:val="008E26C1"/>
    <w:rsid w:val="008E44B7"/>
    <w:rsid w:val="008E56CD"/>
    <w:rsid w:val="008E5AF7"/>
    <w:rsid w:val="008E5E7D"/>
    <w:rsid w:val="008E6E12"/>
    <w:rsid w:val="008E7526"/>
    <w:rsid w:val="008E796C"/>
    <w:rsid w:val="008F00C8"/>
    <w:rsid w:val="008F1593"/>
    <w:rsid w:val="008F177E"/>
    <w:rsid w:val="008F29CD"/>
    <w:rsid w:val="008F2ACB"/>
    <w:rsid w:val="008F2C33"/>
    <w:rsid w:val="008F2F95"/>
    <w:rsid w:val="008F362C"/>
    <w:rsid w:val="008F5CB2"/>
    <w:rsid w:val="008F609F"/>
    <w:rsid w:val="008F6D4C"/>
    <w:rsid w:val="009007A3"/>
    <w:rsid w:val="00900B82"/>
    <w:rsid w:val="00903EF7"/>
    <w:rsid w:val="00903F7E"/>
    <w:rsid w:val="00904D4B"/>
    <w:rsid w:val="0090577D"/>
    <w:rsid w:val="00906E09"/>
    <w:rsid w:val="0090707F"/>
    <w:rsid w:val="009074DF"/>
    <w:rsid w:val="009076BC"/>
    <w:rsid w:val="00907938"/>
    <w:rsid w:val="00907EE3"/>
    <w:rsid w:val="00910EBA"/>
    <w:rsid w:val="00911331"/>
    <w:rsid w:val="00911663"/>
    <w:rsid w:val="0091180B"/>
    <w:rsid w:val="0091197C"/>
    <w:rsid w:val="00912071"/>
    <w:rsid w:val="009126C4"/>
    <w:rsid w:val="00912AB9"/>
    <w:rsid w:val="00912BDB"/>
    <w:rsid w:val="00913029"/>
    <w:rsid w:val="00913308"/>
    <w:rsid w:val="00913B93"/>
    <w:rsid w:val="009142AA"/>
    <w:rsid w:val="009145C9"/>
    <w:rsid w:val="00915132"/>
    <w:rsid w:val="00915863"/>
    <w:rsid w:val="00915B1C"/>
    <w:rsid w:val="00916CBF"/>
    <w:rsid w:val="00917C79"/>
    <w:rsid w:val="00920B40"/>
    <w:rsid w:val="00921386"/>
    <w:rsid w:val="0092395D"/>
    <w:rsid w:val="00923A41"/>
    <w:rsid w:val="009247D4"/>
    <w:rsid w:val="00925055"/>
    <w:rsid w:val="00925954"/>
    <w:rsid w:val="00925AD5"/>
    <w:rsid w:val="009266AC"/>
    <w:rsid w:val="00927117"/>
    <w:rsid w:val="0092725C"/>
    <w:rsid w:val="00927FF1"/>
    <w:rsid w:val="00930A92"/>
    <w:rsid w:val="0093135C"/>
    <w:rsid w:val="00931941"/>
    <w:rsid w:val="009323EB"/>
    <w:rsid w:val="0093293C"/>
    <w:rsid w:val="00934AD7"/>
    <w:rsid w:val="00935535"/>
    <w:rsid w:val="0093565C"/>
    <w:rsid w:val="00935AD1"/>
    <w:rsid w:val="00935D63"/>
    <w:rsid w:val="00936989"/>
    <w:rsid w:val="0093705D"/>
    <w:rsid w:val="0093769A"/>
    <w:rsid w:val="0094021B"/>
    <w:rsid w:val="00941A47"/>
    <w:rsid w:val="00941EEF"/>
    <w:rsid w:val="00942EAB"/>
    <w:rsid w:val="00942EBC"/>
    <w:rsid w:val="00942FB7"/>
    <w:rsid w:val="009454AF"/>
    <w:rsid w:val="009456AD"/>
    <w:rsid w:val="00945BC5"/>
    <w:rsid w:val="00945C4C"/>
    <w:rsid w:val="00946593"/>
    <w:rsid w:val="00950D29"/>
    <w:rsid w:val="00951538"/>
    <w:rsid w:val="00951621"/>
    <w:rsid w:val="009530EF"/>
    <w:rsid w:val="009535A2"/>
    <w:rsid w:val="00954D20"/>
    <w:rsid w:val="00955270"/>
    <w:rsid w:val="009554FE"/>
    <w:rsid w:val="0095562C"/>
    <w:rsid w:val="00955888"/>
    <w:rsid w:val="0095607D"/>
    <w:rsid w:val="0095691D"/>
    <w:rsid w:val="00960851"/>
    <w:rsid w:val="00961013"/>
    <w:rsid w:val="0096204F"/>
    <w:rsid w:val="00962367"/>
    <w:rsid w:val="00962850"/>
    <w:rsid w:val="009648EF"/>
    <w:rsid w:val="00964E3F"/>
    <w:rsid w:val="00966615"/>
    <w:rsid w:val="00966CAC"/>
    <w:rsid w:val="00966E9C"/>
    <w:rsid w:val="00966F6E"/>
    <w:rsid w:val="00967B18"/>
    <w:rsid w:val="00970DFB"/>
    <w:rsid w:val="00971455"/>
    <w:rsid w:val="00971B98"/>
    <w:rsid w:val="00973E54"/>
    <w:rsid w:val="009740EF"/>
    <w:rsid w:val="00974AFD"/>
    <w:rsid w:val="0097575B"/>
    <w:rsid w:val="00976C6A"/>
    <w:rsid w:val="0097723F"/>
    <w:rsid w:val="00980B82"/>
    <w:rsid w:val="00980BCB"/>
    <w:rsid w:val="0098114D"/>
    <w:rsid w:val="00981C7D"/>
    <w:rsid w:val="00982B89"/>
    <w:rsid w:val="00982F2F"/>
    <w:rsid w:val="00984655"/>
    <w:rsid w:val="009849DD"/>
    <w:rsid w:val="00985991"/>
    <w:rsid w:val="0099057B"/>
    <w:rsid w:val="00990DE0"/>
    <w:rsid w:val="009924BF"/>
    <w:rsid w:val="00993410"/>
    <w:rsid w:val="0099347B"/>
    <w:rsid w:val="00996A6F"/>
    <w:rsid w:val="00996C62"/>
    <w:rsid w:val="009977AE"/>
    <w:rsid w:val="009979CC"/>
    <w:rsid w:val="009A068E"/>
    <w:rsid w:val="009A1622"/>
    <w:rsid w:val="009A16A3"/>
    <w:rsid w:val="009A2A56"/>
    <w:rsid w:val="009A35D2"/>
    <w:rsid w:val="009A40DE"/>
    <w:rsid w:val="009A464A"/>
    <w:rsid w:val="009A4AE1"/>
    <w:rsid w:val="009A528E"/>
    <w:rsid w:val="009A570E"/>
    <w:rsid w:val="009A5EC6"/>
    <w:rsid w:val="009A6EE1"/>
    <w:rsid w:val="009A78B9"/>
    <w:rsid w:val="009B1EC8"/>
    <w:rsid w:val="009B22FF"/>
    <w:rsid w:val="009B2C15"/>
    <w:rsid w:val="009B3631"/>
    <w:rsid w:val="009B5283"/>
    <w:rsid w:val="009B6462"/>
    <w:rsid w:val="009B7CF4"/>
    <w:rsid w:val="009B7EF4"/>
    <w:rsid w:val="009B7F73"/>
    <w:rsid w:val="009C064A"/>
    <w:rsid w:val="009C0E90"/>
    <w:rsid w:val="009C17AD"/>
    <w:rsid w:val="009C2CB3"/>
    <w:rsid w:val="009C38B8"/>
    <w:rsid w:val="009C3E3C"/>
    <w:rsid w:val="009C4B1F"/>
    <w:rsid w:val="009C56C5"/>
    <w:rsid w:val="009C693A"/>
    <w:rsid w:val="009C714B"/>
    <w:rsid w:val="009D0994"/>
    <w:rsid w:val="009D1026"/>
    <w:rsid w:val="009D22D8"/>
    <w:rsid w:val="009D27EA"/>
    <w:rsid w:val="009D289C"/>
    <w:rsid w:val="009D3208"/>
    <w:rsid w:val="009D36E5"/>
    <w:rsid w:val="009D47AA"/>
    <w:rsid w:val="009D47E6"/>
    <w:rsid w:val="009D5411"/>
    <w:rsid w:val="009D5F55"/>
    <w:rsid w:val="009D69A6"/>
    <w:rsid w:val="009D6CCB"/>
    <w:rsid w:val="009D70D9"/>
    <w:rsid w:val="009E2977"/>
    <w:rsid w:val="009E2B5D"/>
    <w:rsid w:val="009E30C4"/>
    <w:rsid w:val="009E49D0"/>
    <w:rsid w:val="009E6138"/>
    <w:rsid w:val="009E652C"/>
    <w:rsid w:val="009E7095"/>
    <w:rsid w:val="009E7D3E"/>
    <w:rsid w:val="009E7FF9"/>
    <w:rsid w:val="009F0CC2"/>
    <w:rsid w:val="009F2213"/>
    <w:rsid w:val="009F3827"/>
    <w:rsid w:val="009F3C3F"/>
    <w:rsid w:val="009F4AE5"/>
    <w:rsid w:val="009F5A99"/>
    <w:rsid w:val="009F67FA"/>
    <w:rsid w:val="00A004FA"/>
    <w:rsid w:val="00A00851"/>
    <w:rsid w:val="00A04253"/>
    <w:rsid w:val="00A045C0"/>
    <w:rsid w:val="00A04670"/>
    <w:rsid w:val="00A0547E"/>
    <w:rsid w:val="00A05EF5"/>
    <w:rsid w:val="00A06845"/>
    <w:rsid w:val="00A06E11"/>
    <w:rsid w:val="00A07509"/>
    <w:rsid w:val="00A102CE"/>
    <w:rsid w:val="00A1041A"/>
    <w:rsid w:val="00A10591"/>
    <w:rsid w:val="00A11305"/>
    <w:rsid w:val="00A1208C"/>
    <w:rsid w:val="00A122A8"/>
    <w:rsid w:val="00A140DE"/>
    <w:rsid w:val="00A14593"/>
    <w:rsid w:val="00A146FB"/>
    <w:rsid w:val="00A147C2"/>
    <w:rsid w:val="00A14B4B"/>
    <w:rsid w:val="00A159A5"/>
    <w:rsid w:val="00A15B9E"/>
    <w:rsid w:val="00A16328"/>
    <w:rsid w:val="00A16361"/>
    <w:rsid w:val="00A16510"/>
    <w:rsid w:val="00A171EC"/>
    <w:rsid w:val="00A1781C"/>
    <w:rsid w:val="00A20C2B"/>
    <w:rsid w:val="00A2350A"/>
    <w:rsid w:val="00A23603"/>
    <w:rsid w:val="00A23963"/>
    <w:rsid w:val="00A24936"/>
    <w:rsid w:val="00A255D9"/>
    <w:rsid w:val="00A26BFF"/>
    <w:rsid w:val="00A277B6"/>
    <w:rsid w:val="00A27FC3"/>
    <w:rsid w:val="00A302DA"/>
    <w:rsid w:val="00A30685"/>
    <w:rsid w:val="00A30CB9"/>
    <w:rsid w:val="00A317B6"/>
    <w:rsid w:val="00A31A37"/>
    <w:rsid w:val="00A31B95"/>
    <w:rsid w:val="00A32197"/>
    <w:rsid w:val="00A3304C"/>
    <w:rsid w:val="00A3423A"/>
    <w:rsid w:val="00A349FB"/>
    <w:rsid w:val="00A34E03"/>
    <w:rsid w:val="00A35EB4"/>
    <w:rsid w:val="00A3660B"/>
    <w:rsid w:val="00A36C56"/>
    <w:rsid w:val="00A36F84"/>
    <w:rsid w:val="00A373AE"/>
    <w:rsid w:val="00A37538"/>
    <w:rsid w:val="00A379F8"/>
    <w:rsid w:val="00A37E48"/>
    <w:rsid w:val="00A37F6E"/>
    <w:rsid w:val="00A42F46"/>
    <w:rsid w:val="00A43732"/>
    <w:rsid w:val="00A457AA"/>
    <w:rsid w:val="00A45CD0"/>
    <w:rsid w:val="00A45DE9"/>
    <w:rsid w:val="00A45DEB"/>
    <w:rsid w:val="00A461AE"/>
    <w:rsid w:val="00A47894"/>
    <w:rsid w:val="00A4798D"/>
    <w:rsid w:val="00A47ACC"/>
    <w:rsid w:val="00A47B99"/>
    <w:rsid w:val="00A51667"/>
    <w:rsid w:val="00A52E3E"/>
    <w:rsid w:val="00A52F3B"/>
    <w:rsid w:val="00A549A7"/>
    <w:rsid w:val="00A54AB0"/>
    <w:rsid w:val="00A5563F"/>
    <w:rsid w:val="00A564CC"/>
    <w:rsid w:val="00A56554"/>
    <w:rsid w:val="00A56ED3"/>
    <w:rsid w:val="00A60F8D"/>
    <w:rsid w:val="00A61AFE"/>
    <w:rsid w:val="00A62D91"/>
    <w:rsid w:val="00A6322F"/>
    <w:rsid w:val="00A63E66"/>
    <w:rsid w:val="00A64718"/>
    <w:rsid w:val="00A66811"/>
    <w:rsid w:val="00A7067A"/>
    <w:rsid w:val="00A71034"/>
    <w:rsid w:val="00A722A1"/>
    <w:rsid w:val="00A72882"/>
    <w:rsid w:val="00A735CB"/>
    <w:rsid w:val="00A73960"/>
    <w:rsid w:val="00A73B44"/>
    <w:rsid w:val="00A769EF"/>
    <w:rsid w:val="00A77AB0"/>
    <w:rsid w:val="00A77C3B"/>
    <w:rsid w:val="00A80F02"/>
    <w:rsid w:val="00A819D5"/>
    <w:rsid w:val="00A82FD6"/>
    <w:rsid w:val="00A83CE4"/>
    <w:rsid w:val="00A841FB"/>
    <w:rsid w:val="00A84D0A"/>
    <w:rsid w:val="00A84F29"/>
    <w:rsid w:val="00A8556D"/>
    <w:rsid w:val="00A8638A"/>
    <w:rsid w:val="00A8670B"/>
    <w:rsid w:val="00A87345"/>
    <w:rsid w:val="00A9035E"/>
    <w:rsid w:val="00A907A5"/>
    <w:rsid w:val="00A908E2"/>
    <w:rsid w:val="00A908F9"/>
    <w:rsid w:val="00A90ACD"/>
    <w:rsid w:val="00A918D9"/>
    <w:rsid w:val="00A921D8"/>
    <w:rsid w:val="00A9259F"/>
    <w:rsid w:val="00A93DD6"/>
    <w:rsid w:val="00A94984"/>
    <w:rsid w:val="00A94EF7"/>
    <w:rsid w:val="00A94FBC"/>
    <w:rsid w:val="00A956A2"/>
    <w:rsid w:val="00AA0537"/>
    <w:rsid w:val="00AA1355"/>
    <w:rsid w:val="00AA1B88"/>
    <w:rsid w:val="00AA20BB"/>
    <w:rsid w:val="00AA2371"/>
    <w:rsid w:val="00AA2981"/>
    <w:rsid w:val="00AA2E26"/>
    <w:rsid w:val="00AA2F4F"/>
    <w:rsid w:val="00AA31FC"/>
    <w:rsid w:val="00AA368A"/>
    <w:rsid w:val="00AA3A49"/>
    <w:rsid w:val="00AA4A1B"/>
    <w:rsid w:val="00AA4B34"/>
    <w:rsid w:val="00AA50E1"/>
    <w:rsid w:val="00AA5125"/>
    <w:rsid w:val="00AA548C"/>
    <w:rsid w:val="00AA609A"/>
    <w:rsid w:val="00AA60BF"/>
    <w:rsid w:val="00AA63C4"/>
    <w:rsid w:val="00AA71DF"/>
    <w:rsid w:val="00AA72FF"/>
    <w:rsid w:val="00AA7952"/>
    <w:rsid w:val="00AB0365"/>
    <w:rsid w:val="00AB07DF"/>
    <w:rsid w:val="00AB0A91"/>
    <w:rsid w:val="00AB0C73"/>
    <w:rsid w:val="00AB1590"/>
    <w:rsid w:val="00AB1B68"/>
    <w:rsid w:val="00AB2441"/>
    <w:rsid w:val="00AB2593"/>
    <w:rsid w:val="00AB3B15"/>
    <w:rsid w:val="00AB4B2B"/>
    <w:rsid w:val="00AB566C"/>
    <w:rsid w:val="00AB626E"/>
    <w:rsid w:val="00AB6BE6"/>
    <w:rsid w:val="00AC1037"/>
    <w:rsid w:val="00AC112C"/>
    <w:rsid w:val="00AC125B"/>
    <w:rsid w:val="00AC15CE"/>
    <w:rsid w:val="00AC16D9"/>
    <w:rsid w:val="00AC1BB2"/>
    <w:rsid w:val="00AC22A3"/>
    <w:rsid w:val="00AC2C6F"/>
    <w:rsid w:val="00AC512D"/>
    <w:rsid w:val="00AC7610"/>
    <w:rsid w:val="00AD0F89"/>
    <w:rsid w:val="00AD2D94"/>
    <w:rsid w:val="00AD3348"/>
    <w:rsid w:val="00AD3E5A"/>
    <w:rsid w:val="00AD46BB"/>
    <w:rsid w:val="00AD4755"/>
    <w:rsid w:val="00AD4D35"/>
    <w:rsid w:val="00AD4E3D"/>
    <w:rsid w:val="00AD5A37"/>
    <w:rsid w:val="00AD61BE"/>
    <w:rsid w:val="00AD6344"/>
    <w:rsid w:val="00AD709F"/>
    <w:rsid w:val="00AD7105"/>
    <w:rsid w:val="00AD79A5"/>
    <w:rsid w:val="00AD7B45"/>
    <w:rsid w:val="00AE0623"/>
    <w:rsid w:val="00AE1777"/>
    <w:rsid w:val="00AE2791"/>
    <w:rsid w:val="00AE29EB"/>
    <w:rsid w:val="00AE3ED3"/>
    <w:rsid w:val="00AE4289"/>
    <w:rsid w:val="00AE5E2C"/>
    <w:rsid w:val="00AE5F20"/>
    <w:rsid w:val="00AF2E7D"/>
    <w:rsid w:val="00AF3B51"/>
    <w:rsid w:val="00AF447A"/>
    <w:rsid w:val="00AF4670"/>
    <w:rsid w:val="00AF4675"/>
    <w:rsid w:val="00AF4871"/>
    <w:rsid w:val="00AF74FC"/>
    <w:rsid w:val="00B0005C"/>
    <w:rsid w:val="00B00D1B"/>
    <w:rsid w:val="00B00D75"/>
    <w:rsid w:val="00B01604"/>
    <w:rsid w:val="00B026B8"/>
    <w:rsid w:val="00B02DE0"/>
    <w:rsid w:val="00B05560"/>
    <w:rsid w:val="00B059F9"/>
    <w:rsid w:val="00B05A1F"/>
    <w:rsid w:val="00B05CD3"/>
    <w:rsid w:val="00B06AD1"/>
    <w:rsid w:val="00B07475"/>
    <w:rsid w:val="00B07D91"/>
    <w:rsid w:val="00B10566"/>
    <w:rsid w:val="00B1078A"/>
    <w:rsid w:val="00B11376"/>
    <w:rsid w:val="00B11E26"/>
    <w:rsid w:val="00B15457"/>
    <w:rsid w:val="00B16E45"/>
    <w:rsid w:val="00B171A3"/>
    <w:rsid w:val="00B20B6B"/>
    <w:rsid w:val="00B22C0A"/>
    <w:rsid w:val="00B243FD"/>
    <w:rsid w:val="00B25530"/>
    <w:rsid w:val="00B30754"/>
    <w:rsid w:val="00B31473"/>
    <w:rsid w:val="00B31C6E"/>
    <w:rsid w:val="00B3229B"/>
    <w:rsid w:val="00B32C3C"/>
    <w:rsid w:val="00B33B82"/>
    <w:rsid w:val="00B349DB"/>
    <w:rsid w:val="00B34E62"/>
    <w:rsid w:val="00B3546A"/>
    <w:rsid w:val="00B35805"/>
    <w:rsid w:val="00B3586C"/>
    <w:rsid w:val="00B35C3A"/>
    <w:rsid w:val="00B35D55"/>
    <w:rsid w:val="00B3629A"/>
    <w:rsid w:val="00B367AB"/>
    <w:rsid w:val="00B3700D"/>
    <w:rsid w:val="00B37439"/>
    <w:rsid w:val="00B4141A"/>
    <w:rsid w:val="00B41742"/>
    <w:rsid w:val="00B419B9"/>
    <w:rsid w:val="00B42AE2"/>
    <w:rsid w:val="00B43418"/>
    <w:rsid w:val="00B43EDA"/>
    <w:rsid w:val="00B44AEA"/>
    <w:rsid w:val="00B45BE7"/>
    <w:rsid w:val="00B46C3E"/>
    <w:rsid w:val="00B50F3B"/>
    <w:rsid w:val="00B5161A"/>
    <w:rsid w:val="00B51798"/>
    <w:rsid w:val="00B51D3A"/>
    <w:rsid w:val="00B520ED"/>
    <w:rsid w:val="00B525DE"/>
    <w:rsid w:val="00B53507"/>
    <w:rsid w:val="00B53995"/>
    <w:rsid w:val="00B53BAB"/>
    <w:rsid w:val="00B53D16"/>
    <w:rsid w:val="00B53D3E"/>
    <w:rsid w:val="00B54992"/>
    <w:rsid w:val="00B54DA9"/>
    <w:rsid w:val="00B56113"/>
    <w:rsid w:val="00B56C7C"/>
    <w:rsid w:val="00B57151"/>
    <w:rsid w:val="00B57BD2"/>
    <w:rsid w:val="00B60656"/>
    <w:rsid w:val="00B6091E"/>
    <w:rsid w:val="00B60982"/>
    <w:rsid w:val="00B60C98"/>
    <w:rsid w:val="00B625E4"/>
    <w:rsid w:val="00B627AA"/>
    <w:rsid w:val="00B63570"/>
    <w:rsid w:val="00B63705"/>
    <w:rsid w:val="00B65390"/>
    <w:rsid w:val="00B6591E"/>
    <w:rsid w:val="00B65FB6"/>
    <w:rsid w:val="00B67092"/>
    <w:rsid w:val="00B673E7"/>
    <w:rsid w:val="00B675BC"/>
    <w:rsid w:val="00B67974"/>
    <w:rsid w:val="00B7113A"/>
    <w:rsid w:val="00B712C9"/>
    <w:rsid w:val="00B717CF"/>
    <w:rsid w:val="00B71FF8"/>
    <w:rsid w:val="00B72F9F"/>
    <w:rsid w:val="00B736A5"/>
    <w:rsid w:val="00B73786"/>
    <w:rsid w:val="00B73BFB"/>
    <w:rsid w:val="00B75C93"/>
    <w:rsid w:val="00B75E01"/>
    <w:rsid w:val="00B7617B"/>
    <w:rsid w:val="00B76D3A"/>
    <w:rsid w:val="00B811E9"/>
    <w:rsid w:val="00B811F5"/>
    <w:rsid w:val="00B830AA"/>
    <w:rsid w:val="00B83E3C"/>
    <w:rsid w:val="00B84F2C"/>
    <w:rsid w:val="00B8509C"/>
    <w:rsid w:val="00B8587D"/>
    <w:rsid w:val="00B85CA1"/>
    <w:rsid w:val="00B86242"/>
    <w:rsid w:val="00B868C8"/>
    <w:rsid w:val="00B86E91"/>
    <w:rsid w:val="00B8715E"/>
    <w:rsid w:val="00B90AD5"/>
    <w:rsid w:val="00B928C4"/>
    <w:rsid w:val="00B93EF8"/>
    <w:rsid w:val="00B95D89"/>
    <w:rsid w:val="00B9693A"/>
    <w:rsid w:val="00B96B96"/>
    <w:rsid w:val="00BA00ED"/>
    <w:rsid w:val="00BA0DEC"/>
    <w:rsid w:val="00BA1450"/>
    <w:rsid w:val="00BA2738"/>
    <w:rsid w:val="00BA32F0"/>
    <w:rsid w:val="00BA38E1"/>
    <w:rsid w:val="00BA3FD7"/>
    <w:rsid w:val="00BA439F"/>
    <w:rsid w:val="00BA45A6"/>
    <w:rsid w:val="00BA4628"/>
    <w:rsid w:val="00BA7CB4"/>
    <w:rsid w:val="00BB00BE"/>
    <w:rsid w:val="00BB0295"/>
    <w:rsid w:val="00BB0A9A"/>
    <w:rsid w:val="00BB1CCA"/>
    <w:rsid w:val="00BB1D18"/>
    <w:rsid w:val="00BB23F0"/>
    <w:rsid w:val="00BB2405"/>
    <w:rsid w:val="00BB42C5"/>
    <w:rsid w:val="00BB4392"/>
    <w:rsid w:val="00BB4B49"/>
    <w:rsid w:val="00BB56B6"/>
    <w:rsid w:val="00BB5C01"/>
    <w:rsid w:val="00BB67C0"/>
    <w:rsid w:val="00BB6B18"/>
    <w:rsid w:val="00BB6C08"/>
    <w:rsid w:val="00BB6C09"/>
    <w:rsid w:val="00BB741E"/>
    <w:rsid w:val="00BB79CC"/>
    <w:rsid w:val="00BC1FD4"/>
    <w:rsid w:val="00BC34C0"/>
    <w:rsid w:val="00BC3D06"/>
    <w:rsid w:val="00BC4A4C"/>
    <w:rsid w:val="00BC4F9D"/>
    <w:rsid w:val="00BC6A6F"/>
    <w:rsid w:val="00BC6F50"/>
    <w:rsid w:val="00BC78A7"/>
    <w:rsid w:val="00BC7A01"/>
    <w:rsid w:val="00BD0020"/>
    <w:rsid w:val="00BD2EA2"/>
    <w:rsid w:val="00BD3FCF"/>
    <w:rsid w:val="00BD48FD"/>
    <w:rsid w:val="00BD537D"/>
    <w:rsid w:val="00BD5964"/>
    <w:rsid w:val="00BD59B9"/>
    <w:rsid w:val="00BD5C15"/>
    <w:rsid w:val="00BD637B"/>
    <w:rsid w:val="00BD644E"/>
    <w:rsid w:val="00BD64E2"/>
    <w:rsid w:val="00BE05A8"/>
    <w:rsid w:val="00BE0B78"/>
    <w:rsid w:val="00BE3003"/>
    <w:rsid w:val="00BE4704"/>
    <w:rsid w:val="00BE4D67"/>
    <w:rsid w:val="00BE51FA"/>
    <w:rsid w:val="00BE5F0C"/>
    <w:rsid w:val="00BE61E2"/>
    <w:rsid w:val="00BE6361"/>
    <w:rsid w:val="00BE64D5"/>
    <w:rsid w:val="00BE79D2"/>
    <w:rsid w:val="00BF0A01"/>
    <w:rsid w:val="00BF0FD2"/>
    <w:rsid w:val="00BF10BA"/>
    <w:rsid w:val="00BF15E7"/>
    <w:rsid w:val="00BF1889"/>
    <w:rsid w:val="00BF1DAF"/>
    <w:rsid w:val="00BF1E66"/>
    <w:rsid w:val="00BF1ED8"/>
    <w:rsid w:val="00BF2A0A"/>
    <w:rsid w:val="00BF3436"/>
    <w:rsid w:val="00BF34DA"/>
    <w:rsid w:val="00BF526E"/>
    <w:rsid w:val="00BF57D9"/>
    <w:rsid w:val="00BF6560"/>
    <w:rsid w:val="00BF6D2E"/>
    <w:rsid w:val="00BF77C8"/>
    <w:rsid w:val="00BF7C2A"/>
    <w:rsid w:val="00C0095E"/>
    <w:rsid w:val="00C009FC"/>
    <w:rsid w:val="00C01D7A"/>
    <w:rsid w:val="00C024A2"/>
    <w:rsid w:val="00C026ED"/>
    <w:rsid w:val="00C029B1"/>
    <w:rsid w:val="00C02CE3"/>
    <w:rsid w:val="00C02D2F"/>
    <w:rsid w:val="00C032B4"/>
    <w:rsid w:val="00C03518"/>
    <w:rsid w:val="00C05B72"/>
    <w:rsid w:val="00C05CAE"/>
    <w:rsid w:val="00C06BA0"/>
    <w:rsid w:val="00C070D8"/>
    <w:rsid w:val="00C071B4"/>
    <w:rsid w:val="00C077B8"/>
    <w:rsid w:val="00C1048F"/>
    <w:rsid w:val="00C10586"/>
    <w:rsid w:val="00C12D54"/>
    <w:rsid w:val="00C1431F"/>
    <w:rsid w:val="00C14760"/>
    <w:rsid w:val="00C14CBC"/>
    <w:rsid w:val="00C15F90"/>
    <w:rsid w:val="00C1622A"/>
    <w:rsid w:val="00C17C2C"/>
    <w:rsid w:val="00C17FBE"/>
    <w:rsid w:val="00C206A7"/>
    <w:rsid w:val="00C20D9E"/>
    <w:rsid w:val="00C21C82"/>
    <w:rsid w:val="00C223AA"/>
    <w:rsid w:val="00C22EEE"/>
    <w:rsid w:val="00C233CB"/>
    <w:rsid w:val="00C24158"/>
    <w:rsid w:val="00C242FD"/>
    <w:rsid w:val="00C252E4"/>
    <w:rsid w:val="00C264D5"/>
    <w:rsid w:val="00C266BA"/>
    <w:rsid w:val="00C277CB"/>
    <w:rsid w:val="00C31176"/>
    <w:rsid w:val="00C31271"/>
    <w:rsid w:val="00C31A0F"/>
    <w:rsid w:val="00C326E5"/>
    <w:rsid w:val="00C32FF1"/>
    <w:rsid w:val="00C334A9"/>
    <w:rsid w:val="00C3362B"/>
    <w:rsid w:val="00C33941"/>
    <w:rsid w:val="00C35266"/>
    <w:rsid w:val="00C3551D"/>
    <w:rsid w:val="00C35E0D"/>
    <w:rsid w:val="00C36134"/>
    <w:rsid w:val="00C36F30"/>
    <w:rsid w:val="00C40E5E"/>
    <w:rsid w:val="00C40E8B"/>
    <w:rsid w:val="00C41424"/>
    <w:rsid w:val="00C414EB"/>
    <w:rsid w:val="00C423CF"/>
    <w:rsid w:val="00C431F8"/>
    <w:rsid w:val="00C43779"/>
    <w:rsid w:val="00C43EFF"/>
    <w:rsid w:val="00C4512A"/>
    <w:rsid w:val="00C4606A"/>
    <w:rsid w:val="00C461C4"/>
    <w:rsid w:val="00C47B60"/>
    <w:rsid w:val="00C502FA"/>
    <w:rsid w:val="00C505A1"/>
    <w:rsid w:val="00C50655"/>
    <w:rsid w:val="00C5130B"/>
    <w:rsid w:val="00C51A3A"/>
    <w:rsid w:val="00C5465B"/>
    <w:rsid w:val="00C556D6"/>
    <w:rsid w:val="00C55947"/>
    <w:rsid w:val="00C566A8"/>
    <w:rsid w:val="00C56D98"/>
    <w:rsid w:val="00C60259"/>
    <w:rsid w:val="00C60BC8"/>
    <w:rsid w:val="00C61E80"/>
    <w:rsid w:val="00C6243B"/>
    <w:rsid w:val="00C6280A"/>
    <w:rsid w:val="00C631AB"/>
    <w:rsid w:val="00C631B4"/>
    <w:rsid w:val="00C65790"/>
    <w:rsid w:val="00C65A86"/>
    <w:rsid w:val="00C71C8F"/>
    <w:rsid w:val="00C71FD1"/>
    <w:rsid w:val="00C72144"/>
    <w:rsid w:val="00C722FC"/>
    <w:rsid w:val="00C72A27"/>
    <w:rsid w:val="00C72F5E"/>
    <w:rsid w:val="00C74666"/>
    <w:rsid w:val="00C74C15"/>
    <w:rsid w:val="00C74DA6"/>
    <w:rsid w:val="00C74E3B"/>
    <w:rsid w:val="00C754AC"/>
    <w:rsid w:val="00C75964"/>
    <w:rsid w:val="00C75F5A"/>
    <w:rsid w:val="00C766E5"/>
    <w:rsid w:val="00C7689D"/>
    <w:rsid w:val="00C7737C"/>
    <w:rsid w:val="00C77F91"/>
    <w:rsid w:val="00C8092B"/>
    <w:rsid w:val="00C809E6"/>
    <w:rsid w:val="00C835EA"/>
    <w:rsid w:val="00C83D04"/>
    <w:rsid w:val="00C843D3"/>
    <w:rsid w:val="00C85208"/>
    <w:rsid w:val="00C85E07"/>
    <w:rsid w:val="00C86068"/>
    <w:rsid w:val="00C866B9"/>
    <w:rsid w:val="00C87F17"/>
    <w:rsid w:val="00C901C4"/>
    <w:rsid w:val="00C9054A"/>
    <w:rsid w:val="00C90953"/>
    <w:rsid w:val="00C9240E"/>
    <w:rsid w:val="00C92910"/>
    <w:rsid w:val="00C92EE5"/>
    <w:rsid w:val="00C93656"/>
    <w:rsid w:val="00C937C9"/>
    <w:rsid w:val="00C93827"/>
    <w:rsid w:val="00C93AD9"/>
    <w:rsid w:val="00C93C33"/>
    <w:rsid w:val="00C94129"/>
    <w:rsid w:val="00C9547A"/>
    <w:rsid w:val="00C9550F"/>
    <w:rsid w:val="00C962FB"/>
    <w:rsid w:val="00C9644E"/>
    <w:rsid w:val="00C9687A"/>
    <w:rsid w:val="00C972D2"/>
    <w:rsid w:val="00CA049E"/>
    <w:rsid w:val="00CA0FC7"/>
    <w:rsid w:val="00CA1DBC"/>
    <w:rsid w:val="00CA1F3C"/>
    <w:rsid w:val="00CA1FE0"/>
    <w:rsid w:val="00CA302F"/>
    <w:rsid w:val="00CA3728"/>
    <w:rsid w:val="00CA527A"/>
    <w:rsid w:val="00CA5F77"/>
    <w:rsid w:val="00CA6260"/>
    <w:rsid w:val="00CA6ADA"/>
    <w:rsid w:val="00CA6E4F"/>
    <w:rsid w:val="00CA78E2"/>
    <w:rsid w:val="00CA7ABC"/>
    <w:rsid w:val="00CB083E"/>
    <w:rsid w:val="00CB0F4C"/>
    <w:rsid w:val="00CB10DF"/>
    <w:rsid w:val="00CB128A"/>
    <w:rsid w:val="00CB3531"/>
    <w:rsid w:val="00CB36C3"/>
    <w:rsid w:val="00CB419F"/>
    <w:rsid w:val="00CB5658"/>
    <w:rsid w:val="00CB6259"/>
    <w:rsid w:val="00CB64AA"/>
    <w:rsid w:val="00CB727A"/>
    <w:rsid w:val="00CB75D7"/>
    <w:rsid w:val="00CC0A95"/>
    <w:rsid w:val="00CC0FD1"/>
    <w:rsid w:val="00CC1292"/>
    <w:rsid w:val="00CC13BF"/>
    <w:rsid w:val="00CC2560"/>
    <w:rsid w:val="00CC2B71"/>
    <w:rsid w:val="00CC62A0"/>
    <w:rsid w:val="00CC688A"/>
    <w:rsid w:val="00CC6C28"/>
    <w:rsid w:val="00CC7623"/>
    <w:rsid w:val="00CD01BB"/>
    <w:rsid w:val="00CD052A"/>
    <w:rsid w:val="00CD0D9B"/>
    <w:rsid w:val="00CD0E54"/>
    <w:rsid w:val="00CD18D1"/>
    <w:rsid w:val="00CD261F"/>
    <w:rsid w:val="00CD3CE0"/>
    <w:rsid w:val="00CD3F51"/>
    <w:rsid w:val="00CD4211"/>
    <w:rsid w:val="00CD482A"/>
    <w:rsid w:val="00CD4879"/>
    <w:rsid w:val="00CD75A9"/>
    <w:rsid w:val="00CD7794"/>
    <w:rsid w:val="00CD7C1C"/>
    <w:rsid w:val="00CE032F"/>
    <w:rsid w:val="00CE04EB"/>
    <w:rsid w:val="00CE0EC7"/>
    <w:rsid w:val="00CE1747"/>
    <w:rsid w:val="00CE1C82"/>
    <w:rsid w:val="00CE206B"/>
    <w:rsid w:val="00CE27BB"/>
    <w:rsid w:val="00CE3128"/>
    <w:rsid w:val="00CE547D"/>
    <w:rsid w:val="00CE591A"/>
    <w:rsid w:val="00CE5D11"/>
    <w:rsid w:val="00CE5F5F"/>
    <w:rsid w:val="00CE69A1"/>
    <w:rsid w:val="00CE6BA9"/>
    <w:rsid w:val="00CE7AD1"/>
    <w:rsid w:val="00CF2219"/>
    <w:rsid w:val="00CF241E"/>
    <w:rsid w:val="00CF247E"/>
    <w:rsid w:val="00CF2AD2"/>
    <w:rsid w:val="00CF32A6"/>
    <w:rsid w:val="00CF381B"/>
    <w:rsid w:val="00CF5ADA"/>
    <w:rsid w:val="00CF606C"/>
    <w:rsid w:val="00CF6305"/>
    <w:rsid w:val="00CF6385"/>
    <w:rsid w:val="00CF7DD7"/>
    <w:rsid w:val="00D001B0"/>
    <w:rsid w:val="00D00314"/>
    <w:rsid w:val="00D00917"/>
    <w:rsid w:val="00D03547"/>
    <w:rsid w:val="00D0517E"/>
    <w:rsid w:val="00D0589C"/>
    <w:rsid w:val="00D05CB9"/>
    <w:rsid w:val="00D05E97"/>
    <w:rsid w:val="00D06122"/>
    <w:rsid w:val="00D065BE"/>
    <w:rsid w:val="00D06691"/>
    <w:rsid w:val="00D06C09"/>
    <w:rsid w:val="00D073C1"/>
    <w:rsid w:val="00D07F3A"/>
    <w:rsid w:val="00D1125B"/>
    <w:rsid w:val="00D143F3"/>
    <w:rsid w:val="00D14CEF"/>
    <w:rsid w:val="00D14F0A"/>
    <w:rsid w:val="00D165A9"/>
    <w:rsid w:val="00D20DC9"/>
    <w:rsid w:val="00D21078"/>
    <w:rsid w:val="00D2166E"/>
    <w:rsid w:val="00D22C3E"/>
    <w:rsid w:val="00D23084"/>
    <w:rsid w:val="00D2378D"/>
    <w:rsid w:val="00D23B4B"/>
    <w:rsid w:val="00D2448F"/>
    <w:rsid w:val="00D250B1"/>
    <w:rsid w:val="00D255E3"/>
    <w:rsid w:val="00D25755"/>
    <w:rsid w:val="00D258A6"/>
    <w:rsid w:val="00D25E85"/>
    <w:rsid w:val="00D27E28"/>
    <w:rsid w:val="00D27FB9"/>
    <w:rsid w:val="00D312AB"/>
    <w:rsid w:val="00D338DF"/>
    <w:rsid w:val="00D33FD1"/>
    <w:rsid w:val="00D35A7C"/>
    <w:rsid w:val="00D360BF"/>
    <w:rsid w:val="00D3731E"/>
    <w:rsid w:val="00D37554"/>
    <w:rsid w:val="00D37E10"/>
    <w:rsid w:val="00D40ED7"/>
    <w:rsid w:val="00D40F45"/>
    <w:rsid w:val="00D4111C"/>
    <w:rsid w:val="00D4116E"/>
    <w:rsid w:val="00D434D5"/>
    <w:rsid w:val="00D44386"/>
    <w:rsid w:val="00D45AF4"/>
    <w:rsid w:val="00D45FBC"/>
    <w:rsid w:val="00D464D6"/>
    <w:rsid w:val="00D46E1B"/>
    <w:rsid w:val="00D47C11"/>
    <w:rsid w:val="00D47D0D"/>
    <w:rsid w:val="00D5083B"/>
    <w:rsid w:val="00D50971"/>
    <w:rsid w:val="00D539F0"/>
    <w:rsid w:val="00D53B91"/>
    <w:rsid w:val="00D5453F"/>
    <w:rsid w:val="00D55311"/>
    <w:rsid w:val="00D55810"/>
    <w:rsid w:val="00D5690F"/>
    <w:rsid w:val="00D56EEE"/>
    <w:rsid w:val="00D56FF3"/>
    <w:rsid w:val="00D574E2"/>
    <w:rsid w:val="00D600A3"/>
    <w:rsid w:val="00D60142"/>
    <w:rsid w:val="00D6141E"/>
    <w:rsid w:val="00D61E75"/>
    <w:rsid w:val="00D624DA"/>
    <w:rsid w:val="00D62958"/>
    <w:rsid w:val="00D633C1"/>
    <w:rsid w:val="00D63D03"/>
    <w:rsid w:val="00D63E17"/>
    <w:rsid w:val="00D6490C"/>
    <w:rsid w:val="00D650D9"/>
    <w:rsid w:val="00D65149"/>
    <w:rsid w:val="00D653D3"/>
    <w:rsid w:val="00D654D3"/>
    <w:rsid w:val="00D65E83"/>
    <w:rsid w:val="00D673E9"/>
    <w:rsid w:val="00D677C0"/>
    <w:rsid w:val="00D70176"/>
    <w:rsid w:val="00D706DF"/>
    <w:rsid w:val="00D72CB6"/>
    <w:rsid w:val="00D7330C"/>
    <w:rsid w:val="00D7376A"/>
    <w:rsid w:val="00D738BD"/>
    <w:rsid w:val="00D73C31"/>
    <w:rsid w:val="00D740BB"/>
    <w:rsid w:val="00D741B3"/>
    <w:rsid w:val="00D75169"/>
    <w:rsid w:val="00D7552A"/>
    <w:rsid w:val="00D7576E"/>
    <w:rsid w:val="00D76368"/>
    <w:rsid w:val="00D76835"/>
    <w:rsid w:val="00D769E0"/>
    <w:rsid w:val="00D77041"/>
    <w:rsid w:val="00D80914"/>
    <w:rsid w:val="00D81671"/>
    <w:rsid w:val="00D83047"/>
    <w:rsid w:val="00D832EF"/>
    <w:rsid w:val="00D837C0"/>
    <w:rsid w:val="00D83E89"/>
    <w:rsid w:val="00D84CFD"/>
    <w:rsid w:val="00D865FF"/>
    <w:rsid w:val="00D86C43"/>
    <w:rsid w:val="00D87D79"/>
    <w:rsid w:val="00D91668"/>
    <w:rsid w:val="00D91C1B"/>
    <w:rsid w:val="00D91CCF"/>
    <w:rsid w:val="00D92A58"/>
    <w:rsid w:val="00D9436C"/>
    <w:rsid w:val="00D947D3"/>
    <w:rsid w:val="00D947DC"/>
    <w:rsid w:val="00D95C64"/>
    <w:rsid w:val="00D95FAA"/>
    <w:rsid w:val="00D9625A"/>
    <w:rsid w:val="00D97631"/>
    <w:rsid w:val="00D97B89"/>
    <w:rsid w:val="00DA07F4"/>
    <w:rsid w:val="00DA0822"/>
    <w:rsid w:val="00DA1877"/>
    <w:rsid w:val="00DA1CC5"/>
    <w:rsid w:val="00DA232E"/>
    <w:rsid w:val="00DA2BB7"/>
    <w:rsid w:val="00DA2DA2"/>
    <w:rsid w:val="00DA3437"/>
    <w:rsid w:val="00DA4524"/>
    <w:rsid w:val="00DA454F"/>
    <w:rsid w:val="00DA4A49"/>
    <w:rsid w:val="00DA4A94"/>
    <w:rsid w:val="00DA4E44"/>
    <w:rsid w:val="00DA4F76"/>
    <w:rsid w:val="00DA5D6E"/>
    <w:rsid w:val="00DA6470"/>
    <w:rsid w:val="00DB0440"/>
    <w:rsid w:val="00DB0D89"/>
    <w:rsid w:val="00DB17D2"/>
    <w:rsid w:val="00DB1B8D"/>
    <w:rsid w:val="00DB1DE4"/>
    <w:rsid w:val="00DB23B6"/>
    <w:rsid w:val="00DB23E1"/>
    <w:rsid w:val="00DB3704"/>
    <w:rsid w:val="00DB381D"/>
    <w:rsid w:val="00DB3DA0"/>
    <w:rsid w:val="00DB40D7"/>
    <w:rsid w:val="00DB5065"/>
    <w:rsid w:val="00DB51AA"/>
    <w:rsid w:val="00DB5A08"/>
    <w:rsid w:val="00DB6C7D"/>
    <w:rsid w:val="00DB7641"/>
    <w:rsid w:val="00DC2A2D"/>
    <w:rsid w:val="00DC5449"/>
    <w:rsid w:val="00DC59ED"/>
    <w:rsid w:val="00DC5BD6"/>
    <w:rsid w:val="00DC7078"/>
    <w:rsid w:val="00DC75C4"/>
    <w:rsid w:val="00DC77AC"/>
    <w:rsid w:val="00DC7ED1"/>
    <w:rsid w:val="00DD0DDB"/>
    <w:rsid w:val="00DD186C"/>
    <w:rsid w:val="00DD1A02"/>
    <w:rsid w:val="00DD1AC3"/>
    <w:rsid w:val="00DD2532"/>
    <w:rsid w:val="00DD2AD0"/>
    <w:rsid w:val="00DD3063"/>
    <w:rsid w:val="00DD31A8"/>
    <w:rsid w:val="00DD3E3E"/>
    <w:rsid w:val="00DD41F0"/>
    <w:rsid w:val="00DD4441"/>
    <w:rsid w:val="00DD4593"/>
    <w:rsid w:val="00DD54C5"/>
    <w:rsid w:val="00DD5AC3"/>
    <w:rsid w:val="00DD5CDB"/>
    <w:rsid w:val="00DD6296"/>
    <w:rsid w:val="00DD688D"/>
    <w:rsid w:val="00DD7BEF"/>
    <w:rsid w:val="00DE02D7"/>
    <w:rsid w:val="00DE25AE"/>
    <w:rsid w:val="00DE25C3"/>
    <w:rsid w:val="00DE4C78"/>
    <w:rsid w:val="00DE534A"/>
    <w:rsid w:val="00DE58FE"/>
    <w:rsid w:val="00DE66F5"/>
    <w:rsid w:val="00DE6CB8"/>
    <w:rsid w:val="00DE72A9"/>
    <w:rsid w:val="00DE78A7"/>
    <w:rsid w:val="00DE78DC"/>
    <w:rsid w:val="00DF05C2"/>
    <w:rsid w:val="00DF0B46"/>
    <w:rsid w:val="00DF0D87"/>
    <w:rsid w:val="00DF0EC4"/>
    <w:rsid w:val="00DF163E"/>
    <w:rsid w:val="00DF1AC1"/>
    <w:rsid w:val="00DF1E1C"/>
    <w:rsid w:val="00DF351D"/>
    <w:rsid w:val="00DF4C59"/>
    <w:rsid w:val="00DF5EAD"/>
    <w:rsid w:val="00DF64DF"/>
    <w:rsid w:val="00E0027D"/>
    <w:rsid w:val="00E002B7"/>
    <w:rsid w:val="00E009F2"/>
    <w:rsid w:val="00E00A87"/>
    <w:rsid w:val="00E00F93"/>
    <w:rsid w:val="00E01116"/>
    <w:rsid w:val="00E02346"/>
    <w:rsid w:val="00E02AE2"/>
    <w:rsid w:val="00E03340"/>
    <w:rsid w:val="00E03BFF"/>
    <w:rsid w:val="00E05054"/>
    <w:rsid w:val="00E06214"/>
    <w:rsid w:val="00E06971"/>
    <w:rsid w:val="00E07817"/>
    <w:rsid w:val="00E07A43"/>
    <w:rsid w:val="00E07D78"/>
    <w:rsid w:val="00E10F31"/>
    <w:rsid w:val="00E11634"/>
    <w:rsid w:val="00E12D55"/>
    <w:rsid w:val="00E13C6D"/>
    <w:rsid w:val="00E13FC3"/>
    <w:rsid w:val="00E14313"/>
    <w:rsid w:val="00E16845"/>
    <w:rsid w:val="00E16C86"/>
    <w:rsid w:val="00E16D17"/>
    <w:rsid w:val="00E16EA7"/>
    <w:rsid w:val="00E20168"/>
    <w:rsid w:val="00E205DD"/>
    <w:rsid w:val="00E215C9"/>
    <w:rsid w:val="00E21A07"/>
    <w:rsid w:val="00E21CE0"/>
    <w:rsid w:val="00E226FE"/>
    <w:rsid w:val="00E23852"/>
    <w:rsid w:val="00E244B6"/>
    <w:rsid w:val="00E24CFA"/>
    <w:rsid w:val="00E25087"/>
    <w:rsid w:val="00E2663E"/>
    <w:rsid w:val="00E27138"/>
    <w:rsid w:val="00E2795F"/>
    <w:rsid w:val="00E27A30"/>
    <w:rsid w:val="00E3012E"/>
    <w:rsid w:val="00E301B5"/>
    <w:rsid w:val="00E304F5"/>
    <w:rsid w:val="00E30734"/>
    <w:rsid w:val="00E307D7"/>
    <w:rsid w:val="00E3160D"/>
    <w:rsid w:val="00E31A99"/>
    <w:rsid w:val="00E326DA"/>
    <w:rsid w:val="00E329F1"/>
    <w:rsid w:val="00E32F6E"/>
    <w:rsid w:val="00E33D68"/>
    <w:rsid w:val="00E34691"/>
    <w:rsid w:val="00E34BB7"/>
    <w:rsid w:val="00E356C0"/>
    <w:rsid w:val="00E36743"/>
    <w:rsid w:val="00E36F9A"/>
    <w:rsid w:val="00E37161"/>
    <w:rsid w:val="00E37E4D"/>
    <w:rsid w:val="00E41525"/>
    <w:rsid w:val="00E417C3"/>
    <w:rsid w:val="00E41A14"/>
    <w:rsid w:val="00E41BC9"/>
    <w:rsid w:val="00E41EB6"/>
    <w:rsid w:val="00E4274B"/>
    <w:rsid w:val="00E44499"/>
    <w:rsid w:val="00E449DE"/>
    <w:rsid w:val="00E44B95"/>
    <w:rsid w:val="00E45B9E"/>
    <w:rsid w:val="00E46E52"/>
    <w:rsid w:val="00E508BA"/>
    <w:rsid w:val="00E50A3A"/>
    <w:rsid w:val="00E50AFC"/>
    <w:rsid w:val="00E5121A"/>
    <w:rsid w:val="00E514C5"/>
    <w:rsid w:val="00E516D7"/>
    <w:rsid w:val="00E51F55"/>
    <w:rsid w:val="00E5209D"/>
    <w:rsid w:val="00E52892"/>
    <w:rsid w:val="00E52F4B"/>
    <w:rsid w:val="00E53E7A"/>
    <w:rsid w:val="00E54324"/>
    <w:rsid w:val="00E5504C"/>
    <w:rsid w:val="00E561C6"/>
    <w:rsid w:val="00E56523"/>
    <w:rsid w:val="00E56587"/>
    <w:rsid w:val="00E567A0"/>
    <w:rsid w:val="00E57889"/>
    <w:rsid w:val="00E57D60"/>
    <w:rsid w:val="00E6042B"/>
    <w:rsid w:val="00E6077A"/>
    <w:rsid w:val="00E60C2C"/>
    <w:rsid w:val="00E61FD9"/>
    <w:rsid w:val="00E62CA9"/>
    <w:rsid w:val="00E63689"/>
    <w:rsid w:val="00E63D5F"/>
    <w:rsid w:val="00E63E34"/>
    <w:rsid w:val="00E674AE"/>
    <w:rsid w:val="00E67CFD"/>
    <w:rsid w:val="00E70238"/>
    <w:rsid w:val="00E70E83"/>
    <w:rsid w:val="00E7114D"/>
    <w:rsid w:val="00E7140F"/>
    <w:rsid w:val="00E721E6"/>
    <w:rsid w:val="00E72209"/>
    <w:rsid w:val="00E72246"/>
    <w:rsid w:val="00E72738"/>
    <w:rsid w:val="00E7281F"/>
    <w:rsid w:val="00E732B2"/>
    <w:rsid w:val="00E7385D"/>
    <w:rsid w:val="00E75C5A"/>
    <w:rsid w:val="00E75E92"/>
    <w:rsid w:val="00E76353"/>
    <w:rsid w:val="00E76CA3"/>
    <w:rsid w:val="00E76D23"/>
    <w:rsid w:val="00E776F2"/>
    <w:rsid w:val="00E7774F"/>
    <w:rsid w:val="00E77949"/>
    <w:rsid w:val="00E802C6"/>
    <w:rsid w:val="00E8098E"/>
    <w:rsid w:val="00E81A39"/>
    <w:rsid w:val="00E828F2"/>
    <w:rsid w:val="00E85E9A"/>
    <w:rsid w:val="00E86240"/>
    <w:rsid w:val="00E869F3"/>
    <w:rsid w:val="00E87AF3"/>
    <w:rsid w:val="00E90909"/>
    <w:rsid w:val="00E913DE"/>
    <w:rsid w:val="00E91DF0"/>
    <w:rsid w:val="00E9310C"/>
    <w:rsid w:val="00E940DF"/>
    <w:rsid w:val="00E94D03"/>
    <w:rsid w:val="00E95A73"/>
    <w:rsid w:val="00E96B51"/>
    <w:rsid w:val="00E96BDF"/>
    <w:rsid w:val="00E96C9A"/>
    <w:rsid w:val="00E9715B"/>
    <w:rsid w:val="00E9716B"/>
    <w:rsid w:val="00E972A7"/>
    <w:rsid w:val="00E974BC"/>
    <w:rsid w:val="00E9783E"/>
    <w:rsid w:val="00EA0643"/>
    <w:rsid w:val="00EA0A1B"/>
    <w:rsid w:val="00EA108B"/>
    <w:rsid w:val="00EA2371"/>
    <w:rsid w:val="00EA2935"/>
    <w:rsid w:val="00EA2F07"/>
    <w:rsid w:val="00EA3678"/>
    <w:rsid w:val="00EA377A"/>
    <w:rsid w:val="00EA3B19"/>
    <w:rsid w:val="00EA47A5"/>
    <w:rsid w:val="00EA4BE3"/>
    <w:rsid w:val="00EA4D90"/>
    <w:rsid w:val="00EA54C7"/>
    <w:rsid w:val="00EA600A"/>
    <w:rsid w:val="00EA7309"/>
    <w:rsid w:val="00EA784C"/>
    <w:rsid w:val="00EB0869"/>
    <w:rsid w:val="00EB0B79"/>
    <w:rsid w:val="00EB0C69"/>
    <w:rsid w:val="00EB11DE"/>
    <w:rsid w:val="00EB11F2"/>
    <w:rsid w:val="00EB3C44"/>
    <w:rsid w:val="00EB3FFD"/>
    <w:rsid w:val="00EB57C0"/>
    <w:rsid w:val="00EC068D"/>
    <w:rsid w:val="00EC103F"/>
    <w:rsid w:val="00EC31CB"/>
    <w:rsid w:val="00EC3B16"/>
    <w:rsid w:val="00EC4929"/>
    <w:rsid w:val="00EC51F7"/>
    <w:rsid w:val="00EC57EF"/>
    <w:rsid w:val="00EC5BAA"/>
    <w:rsid w:val="00EC6E2F"/>
    <w:rsid w:val="00EC7283"/>
    <w:rsid w:val="00EC7339"/>
    <w:rsid w:val="00EC7DCE"/>
    <w:rsid w:val="00ED1158"/>
    <w:rsid w:val="00ED19F8"/>
    <w:rsid w:val="00ED2AED"/>
    <w:rsid w:val="00ED325A"/>
    <w:rsid w:val="00ED3D80"/>
    <w:rsid w:val="00ED4256"/>
    <w:rsid w:val="00ED4CA6"/>
    <w:rsid w:val="00ED4D4B"/>
    <w:rsid w:val="00ED58E7"/>
    <w:rsid w:val="00ED5BEF"/>
    <w:rsid w:val="00ED5CA3"/>
    <w:rsid w:val="00ED69AD"/>
    <w:rsid w:val="00EE0030"/>
    <w:rsid w:val="00EE034D"/>
    <w:rsid w:val="00EE0CB4"/>
    <w:rsid w:val="00EE1730"/>
    <w:rsid w:val="00EE24AF"/>
    <w:rsid w:val="00EE292D"/>
    <w:rsid w:val="00EE2C0E"/>
    <w:rsid w:val="00EE2EF3"/>
    <w:rsid w:val="00EE2FE3"/>
    <w:rsid w:val="00EE573D"/>
    <w:rsid w:val="00EE6A7A"/>
    <w:rsid w:val="00EE6EB5"/>
    <w:rsid w:val="00EE79B8"/>
    <w:rsid w:val="00EF0832"/>
    <w:rsid w:val="00EF0CC5"/>
    <w:rsid w:val="00EF0DA4"/>
    <w:rsid w:val="00EF18C1"/>
    <w:rsid w:val="00EF1EAD"/>
    <w:rsid w:val="00EF2BE0"/>
    <w:rsid w:val="00EF3411"/>
    <w:rsid w:val="00EF423D"/>
    <w:rsid w:val="00EF4838"/>
    <w:rsid w:val="00EF61CB"/>
    <w:rsid w:val="00EF6BE3"/>
    <w:rsid w:val="00EF7ECD"/>
    <w:rsid w:val="00F00DD9"/>
    <w:rsid w:val="00F013DC"/>
    <w:rsid w:val="00F03577"/>
    <w:rsid w:val="00F03B83"/>
    <w:rsid w:val="00F03E84"/>
    <w:rsid w:val="00F0562A"/>
    <w:rsid w:val="00F05865"/>
    <w:rsid w:val="00F05E73"/>
    <w:rsid w:val="00F06A3B"/>
    <w:rsid w:val="00F06E5C"/>
    <w:rsid w:val="00F072E2"/>
    <w:rsid w:val="00F07358"/>
    <w:rsid w:val="00F0762D"/>
    <w:rsid w:val="00F07651"/>
    <w:rsid w:val="00F07C97"/>
    <w:rsid w:val="00F10772"/>
    <w:rsid w:val="00F111E3"/>
    <w:rsid w:val="00F12D15"/>
    <w:rsid w:val="00F13949"/>
    <w:rsid w:val="00F13D6E"/>
    <w:rsid w:val="00F13F01"/>
    <w:rsid w:val="00F14F34"/>
    <w:rsid w:val="00F150A7"/>
    <w:rsid w:val="00F15544"/>
    <w:rsid w:val="00F1566D"/>
    <w:rsid w:val="00F15A2C"/>
    <w:rsid w:val="00F15F4F"/>
    <w:rsid w:val="00F16A22"/>
    <w:rsid w:val="00F1708A"/>
    <w:rsid w:val="00F17797"/>
    <w:rsid w:val="00F17B0A"/>
    <w:rsid w:val="00F20C3E"/>
    <w:rsid w:val="00F222DD"/>
    <w:rsid w:val="00F2387D"/>
    <w:rsid w:val="00F24C8B"/>
    <w:rsid w:val="00F24E30"/>
    <w:rsid w:val="00F24EAC"/>
    <w:rsid w:val="00F24FD2"/>
    <w:rsid w:val="00F267DB"/>
    <w:rsid w:val="00F26BDB"/>
    <w:rsid w:val="00F2774E"/>
    <w:rsid w:val="00F27B43"/>
    <w:rsid w:val="00F27D30"/>
    <w:rsid w:val="00F30B47"/>
    <w:rsid w:val="00F3299A"/>
    <w:rsid w:val="00F33B17"/>
    <w:rsid w:val="00F33DEA"/>
    <w:rsid w:val="00F33EB2"/>
    <w:rsid w:val="00F351CC"/>
    <w:rsid w:val="00F3693A"/>
    <w:rsid w:val="00F370D7"/>
    <w:rsid w:val="00F40F28"/>
    <w:rsid w:val="00F41570"/>
    <w:rsid w:val="00F41E1C"/>
    <w:rsid w:val="00F42428"/>
    <w:rsid w:val="00F432CC"/>
    <w:rsid w:val="00F448D2"/>
    <w:rsid w:val="00F45CF0"/>
    <w:rsid w:val="00F4655D"/>
    <w:rsid w:val="00F47669"/>
    <w:rsid w:val="00F47BDB"/>
    <w:rsid w:val="00F47DB9"/>
    <w:rsid w:val="00F50DCC"/>
    <w:rsid w:val="00F518FF"/>
    <w:rsid w:val="00F51986"/>
    <w:rsid w:val="00F51C7F"/>
    <w:rsid w:val="00F531EC"/>
    <w:rsid w:val="00F53F92"/>
    <w:rsid w:val="00F54DBA"/>
    <w:rsid w:val="00F5529B"/>
    <w:rsid w:val="00F557D2"/>
    <w:rsid w:val="00F5689A"/>
    <w:rsid w:val="00F57075"/>
    <w:rsid w:val="00F57636"/>
    <w:rsid w:val="00F57C65"/>
    <w:rsid w:val="00F57DA1"/>
    <w:rsid w:val="00F60571"/>
    <w:rsid w:val="00F61289"/>
    <w:rsid w:val="00F618AD"/>
    <w:rsid w:val="00F61D9B"/>
    <w:rsid w:val="00F61EBC"/>
    <w:rsid w:val="00F6267C"/>
    <w:rsid w:val="00F62D7C"/>
    <w:rsid w:val="00F63778"/>
    <w:rsid w:val="00F63BCF"/>
    <w:rsid w:val="00F63DE7"/>
    <w:rsid w:val="00F662B8"/>
    <w:rsid w:val="00F6678A"/>
    <w:rsid w:val="00F6678B"/>
    <w:rsid w:val="00F668C2"/>
    <w:rsid w:val="00F71A2E"/>
    <w:rsid w:val="00F726B8"/>
    <w:rsid w:val="00F72823"/>
    <w:rsid w:val="00F7289F"/>
    <w:rsid w:val="00F72BD8"/>
    <w:rsid w:val="00F72D4A"/>
    <w:rsid w:val="00F74842"/>
    <w:rsid w:val="00F75008"/>
    <w:rsid w:val="00F750E0"/>
    <w:rsid w:val="00F755DD"/>
    <w:rsid w:val="00F76055"/>
    <w:rsid w:val="00F76250"/>
    <w:rsid w:val="00F77469"/>
    <w:rsid w:val="00F77B58"/>
    <w:rsid w:val="00F80274"/>
    <w:rsid w:val="00F81EA7"/>
    <w:rsid w:val="00F82BED"/>
    <w:rsid w:val="00F831BC"/>
    <w:rsid w:val="00F83A58"/>
    <w:rsid w:val="00F84683"/>
    <w:rsid w:val="00F85B47"/>
    <w:rsid w:val="00F86457"/>
    <w:rsid w:val="00F86F12"/>
    <w:rsid w:val="00F86FC2"/>
    <w:rsid w:val="00F8704A"/>
    <w:rsid w:val="00F874BF"/>
    <w:rsid w:val="00F9030B"/>
    <w:rsid w:val="00F90B27"/>
    <w:rsid w:val="00F94469"/>
    <w:rsid w:val="00F94AA9"/>
    <w:rsid w:val="00F94C54"/>
    <w:rsid w:val="00F94F9C"/>
    <w:rsid w:val="00F96499"/>
    <w:rsid w:val="00F96DE2"/>
    <w:rsid w:val="00FA001E"/>
    <w:rsid w:val="00FA162E"/>
    <w:rsid w:val="00FA1992"/>
    <w:rsid w:val="00FA2343"/>
    <w:rsid w:val="00FA2855"/>
    <w:rsid w:val="00FA32CF"/>
    <w:rsid w:val="00FA3A82"/>
    <w:rsid w:val="00FA4928"/>
    <w:rsid w:val="00FA77D7"/>
    <w:rsid w:val="00FA78F7"/>
    <w:rsid w:val="00FB0DB1"/>
    <w:rsid w:val="00FB13E0"/>
    <w:rsid w:val="00FB466A"/>
    <w:rsid w:val="00FB4877"/>
    <w:rsid w:val="00FB6078"/>
    <w:rsid w:val="00FB7FC0"/>
    <w:rsid w:val="00FC012F"/>
    <w:rsid w:val="00FC24FC"/>
    <w:rsid w:val="00FC310B"/>
    <w:rsid w:val="00FC4332"/>
    <w:rsid w:val="00FC4A51"/>
    <w:rsid w:val="00FC4D59"/>
    <w:rsid w:val="00FC517F"/>
    <w:rsid w:val="00FC582D"/>
    <w:rsid w:val="00FC58E9"/>
    <w:rsid w:val="00FC5AE7"/>
    <w:rsid w:val="00FC5DEA"/>
    <w:rsid w:val="00FC5EDC"/>
    <w:rsid w:val="00FC7111"/>
    <w:rsid w:val="00FC762D"/>
    <w:rsid w:val="00FC790D"/>
    <w:rsid w:val="00FC7CD8"/>
    <w:rsid w:val="00FD0879"/>
    <w:rsid w:val="00FD090C"/>
    <w:rsid w:val="00FD0C48"/>
    <w:rsid w:val="00FD110C"/>
    <w:rsid w:val="00FD1769"/>
    <w:rsid w:val="00FD2930"/>
    <w:rsid w:val="00FD2B9F"/>
    <w:rsid w:val="00FD32A7"/>
    <w:rsid w:val="00FD3542"/>
    <w:rsid w:val="00FD4141"/>
    <w:rsid w:val="00FD4688"/>
    <w:rsid w:val="00FD5466"/>
    <w:rsid w:val="00FD6A0D"/>
    <w:rsid w:val="00FD6AE2"/>
    <w:rsid w:val="00FD7D4E"/>
    <w:rsid w:val="00FE0645"/>
    <w:rsid w:val="00FE0A42"/>
    <w:rsid w:val="00FE12AE"/>
    <w:rsid w:val="00FE13CD"/>
    <w:rsid w:val="00FE1D14"/>
    <w:rsid w:val="00FE2823"/>
    <w:rsid w:val="00FE4AEA"/>
    <w:rsid w:val="00FE5DAF"/>
    <w:rsid w:val="00FE6B34"/>
    <w:rsid w:val="00FE795E"/>
    <w:rsid w:val="00FE7FDA"/>
    <w:rsid w:val="00FF02D3"/>
    <w:rsid w:val="00FF0548"/>
    <w:rsid w:val="00FF05FA"/>
    <w:rsid w:val="00FF0FA9"/>
    <w:rsid w:val="00FF10E6"/>
    <w:rsid w:val="00FF18A3"/>
    <w:rsid w:val="00FF1AEF"/>
    <w:rsid w:val="00FF2C90"/>
    <w:rsid w:val="00FF377E"/>
    <w:rsid w:val="00FF4319"/>
    <w:rsid w:val="00FF4339"/>
    <w:rsid w:val="00FF6B65"/>
    <w:rsid w:val="00FF72F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02614-B85D-4BAB-91B7-56253F8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2023-05-26T06:22:00Z</cp:lastPrinted>
  <dcterms:created xsi:type="dcterms:W3CDTF">2023-05-18T12:54:00Z</dcterms:created>
  <dcterms:modified xsi:type="dcterms:W3CDTF">2023-05-26T07:41:00Z</dcterms:modified>
</cp:coreProperties>
</file>